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F5" w:rsidRDefault="00EE6EF5" w:rsidP="00E4372F">
      <w:pPr>
        <w:jc w:val="center"/>
        <w:rPr>
          <w:rFonts w:cs="Times New Roman"/>
        </w:rPr>
      </w:pPr>
      <w:r w:rsidRPr="00132795">
        <w:rPr>
          <w:rFonts w:ascii="Times New Roman" w:hAnsi="Times New Roman" w:cs="Times New Roman"/>
          <w:b/>
          <w:bCs/>
          <w:sz w:val="28"/>
          <w:szCs w:val="28"/>
        </w:rPr>
        <w:t>Программа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>, посвящённых юбилею колледжа</w:t>
      </w:r>
    </w:p>
    <w:tbl>
      <w:tblPr>
        <w:tblW w:w="76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3118"/>
        <w:gridCol w:w="2694"/>
      </w:tblGrid>
      <w:tr w:rsidR="00EE6EF5" w:rsidRPr="00DF46EE" w:rsidTr="00E02215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6EF5" w:rsidRPr="00DF46EE" w:rsidTr="007714E7">
        <w:tc>
          <w:tcPr>
            <w:tcW w:w="7655" w:type="dxa"/>
            <w:gridSpan w:val="3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1.09.2016г</w:t>
            </w:r>
          </w:p>
        </w:tc>
        <w:tc>
          <w:tcPr>
            <w:tcW w:w="3118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proofErr w:type="spellEnd"/>
            <w:proofErr w:type="gram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Борисова Л.Н.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Марчук Е.А.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Чайкина Е.А.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25-28.10.16г</w:t>
            </w:r>
          </w:p>
        </w:tc>
        <w:tc>
          <w:tcPr>
            <w:tcW w:w="3118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Проектно-аналитическая сессия (пленарное заседание)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Уренёва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И.А.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Самойлова Л.В.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Чайкина Е.А.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7.11.2016г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Открытие студенческой фотовыставки «МЫ»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Чувилина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С.Я.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7-11.11.2016г</w:t>
            </w:r>
          </w:p>
        </w:tc>
        <w:tc>
          <w:tcPr>
            <w:tcW w:w="3118" w:type="dxa"/>
            <w:vAlign w:val="center"/>
          </w:tcPr>
          <w:p w:rsidR="009C4A35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="009C4A35"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график»</w:t>
            </w: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Чувилина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С.Я.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14.11.2016г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Открытие выставки дипломных проектов «Дизайнеры – колледжу!»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Чувилина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С.Я.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21.11.2016г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Открытие фотовыставки «Застывшая музыка»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Чувилина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С.Я.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28.11-3.12.2016г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Творческо-образовательный фестиваль «Русские сезоны»</w:t>
            </w:r>
          </w:p>
          <w:p w:rsidR="00EE6EF5" w:rsidRPr="00DF46EE" w:rsidRDefault="00EE6EF5" w:rsidP="00E022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Неделя специальностей художественного профиля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Отв. Мочалов И.А.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Столярова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А.К.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Чувилина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С.Я.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Радченко Т.И.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оргкомитет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E022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участием </w:t>
            </w:r>
            <w:r w:rsidRPr="00DF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колледжа «Годы и люди»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proofErr w:type="gram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арчук Е.А.</w:t>
            </w:r>
          </w:p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 Л.Н.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Рук. Групп</w:t>
            </w:r>
            <w:r w:rsidRPr="00DF46E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8.12.2016г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КВН «Навстречу юбилею»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Отв. Чайкина Е.А.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12.12.2016г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DA2FA9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Праздничное собрание студентов и сотрудников колледжа, посвящённое юбилею колледжа.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proofErr w:type="gram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арчук Е.А.</w:t>
            </w:r>
          </w:p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 Л.Н.</w:t>
            </w:r>
          </w:p>
          <w:p w:rsidR="00EE6EF5" w:rsidRPr="00DF46EE" w:rsidRDefault="00EE6EF5" w:rsidP="00DA2FA9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Чайкина Е.А. 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12.12.2016г</w:t>
            </w:r>
          </w:p>
        </w:tc>
        <w:tc>
          <w:tcPr>
            <w:tcW w:w="3118" w:type="dxa"/>
            <w:vAlign w:val="center"/>
          </w:tcPr>
          <w:p w:rsidR="00EE6EF5" w:rsidRPr="00DF46EE" w:rsidRDefault="00253E31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="009C4A35">
              <w:rPr>
                <w:rFonts w:ascii="Times New Roman" w:hAnsi="Times New Roman" w:cs="Times New Roman"/>
                <w:sz w:val="24"/>
                <w:szCs w:val="24"/>
              </w:rPr>
              <w:t>«От первого па до балета…»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Столярова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А.К.</w:t>
            </w:r>
          </w:p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Гринько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К.И.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Левошина К.А.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13.12.2016г</w:t>
            </w:r>
          </w:p>
        </w:tc>
        <w:tc>
          <w:tcPr>
            <w:tcW w:w="3118" w:type="dxa"/>
            <w:vAlign w:val="center"/>
          </w:tcPr>
          <w:p w:rsidR="00E02215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Открытие выставки живописных работ студентов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«Предметный мир»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Чувилина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С.Я.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13.12.2016г</w:t>
            </w:r>
          </w:p>
        </w:tc>
        <w:tc>
          <w:tcPr>
            <w:tcW w:w="3118" w:type="dxa"/>
          </w:tcPr>
          <w:p w:rsidR="00EE6EF5" w:rsidRPr="00DF46EE" w:rsidRDefault="00253E31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t>Профессия повар: с древних времён до 21 века.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Опарина Г.П.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14.12.2016г</w:t>
            </w:r>
          </w:p>
        </w:tc>
        <w:tc>
          <w:tcPr>
            <w:tcW w:w="3118" w:type="dxa"/>
          </w:tcPr>
          <w:p w:rsidR="00EE6EF5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253E31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</w:t>
            </w:r>
            <w:r w:rsidR="009C4A35">
              <w:rPr>
                <w:rFonts w:ascii="Times New Roman" w:hAnsi="Times New Roman" w:cs="Times New Roman"/>
                <w:sz w:val="24"/>
                <w:szCs w:val="24"/>
              </w:rPr>
              <w:t>студен</w:t>
            </w:r>
            <w:r w:rsidR="00253E31">
              <w:rPr>
                <w:rFonts w:ascii="Times New Roman" w:hAnsi="Times New Roman" w:cs="Times New Roman"/>
                <w:sz w:val="24"/>
                <w:szCs w:val="24"/>
              </w:rPr>
              <w:t xml:space="preserve">ческих работ </w:t>
            </w:r>
            <w:r w:rsidR="009C4A3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 w:rsidR="009C4A35">
              <w:rPr>
                <w:rFonts w:ascii="Times New Roman" w:hAnsi="Times New Roman" w:cs="Times New Roman"/>
                <w:sz w:val="24"/>
                <w:szCs w:val="24"/>
              </w:rPr>
              <w:t xml:space="preserve"> и НП</w:t>
            </w:r>
          </w:p>
          <w:p w:rsidR="009C4A35" w:rsidRDefault="009C4A3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«Вернисаж на Воскресенской»</w:t>
            </w:r>
          </w:p>
          <w:p w:rsidR="009C4A35" w:rsidRPr="00DF46EE" w:rsidRDefault="009C4A3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«Вернисаж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Матросова»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Отв. Радченко Т.И.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14.12.2016г</w:t>
            </w:r>
          </w:p>
        </w:tc>
        <w:tc>
          <w:tcPr>
            <w:tcW w:w="3118" w:type="dxa"/>
          </w:tcPr>
          <w:p w:rsidR="00EE6EF5" w:rsidRPr="00DF46EE" w:rsidRDefault="00253E31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«Я бы в сварщики пошёл – </w:t>
            </w:r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пусть меня научат….»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Агафонова Л.Т.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15.12.2016г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"Роль колледжа </w:t>
            </w:r>
            <w:proofErr w:type="gramStart"/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proofErr w:type="gramStart"/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становлении</w:t>
            </w:r>
            <w:proofErr w:type="gramEnd"/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личности"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Отв. Денисова С.В.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15.12.2016г</w:t>
            </w:r>
          </w:p>
        </w:tc>
        <w:tc>
          <w:tcPr>
            <w:tcW w:w="3118" w:type="dxa"/>
          </w:tcPr>
          <w:p w:rsidR="00EE6EF5" w:rsidRPr="00DF46EE" w:rsidRDefault="00253E31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t>«Строитель – профессия будущего»</w:t>
            </w:r>
          </w:p>
        </w:tc>
        <w:tc>
          <w:tcPr>
            <w:tcW w:w="2694" w:type="dxa"/>
          </w:tcPr>
          <w:p w:rsidR="00EE6EF5" w:rsidRPr="00DF46EE" w:rsidRDefault="001C79CC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Стенькина Н.В.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16.12.2016г</w:t>
            </w:r>
          </w:p>
        </w:tc>
        <w:tc>
          <w:tcPr>
            <w:tcW w:w="3118" w:type="dxa"/>
          </w:tcPr>
          <w:p w:rsidR="00EE6EF5" w:rsidRPr="00DF46EE" w:rsidRDefault="008E0840" w:rsidP="001C79CC">
            <w:pPr>
              <w:snapToGrid w:val="0"/>
              <w:spacing w:after="0" w:line="360" w:lineRule="auto"/>
              <w:ind w:left="34" w:right="3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«Будущее </w:t>
            </w:r>
            <w:proofErr w:type="gramStart"/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t>отечественного</w:t>
            </w:r>
            <w:proofErr w:type="gramEnd"/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t>автопрома</w:t>
            </w:r>
            <w:proofErr w:type="spellEnd"/>
            <w:r w:rsidR="001D0E03"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 в надёжных руках»</w:t>
            </w:r>
            <w:r w:rsidR="00DB7935"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Самойлова Л.В.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16.12.2016г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юбилею колледжа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proofErr w:type="gram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арчук Е.А.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 Л.Н.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Чайкина Е.А.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30.01-22.02.2017г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студенческая спартакиада </w:t>
            </w:r>
            <w:proofErr w:type="gramStart"/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 рамкам конкурса "Лучшая группа юбилейного года "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Булдаков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А.Ю.</w:t>
            </w:r>
          </w:p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Миронова С.С.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28.02.2017г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преподавателей и студентов колледжа по волейболу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Булдаков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А.Ю.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Миронова С.С.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27.03-31.03.2017г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pStyle w:val="a4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Проектно-аналитическая сессия: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1. Региональная научно-</w:t>
            </w:r>
            <w:r w:rsidRPr="00DF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 «Поиск. Практика. Результат»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Неделя дисциплин общеобразовательного цикла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Уренёва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И.И.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Самойлова Л.В.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Гончарова Н.А.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28.03.2017г.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Олимпиада среди студентов по истории колледжа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Посошнова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3-7.04.2017г.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pStyle w:val="a4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Проектно-аналитическая сессия: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профессионального мастерства</w:t>
            </w:r>
          </w:p>
          <w:p w:rsidR="00EE6EF5" w:rsidRPr="00DF46EE" w:rsidRDefault="00EE6EF5" w:rsidP="00253E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Неделя специальностей технического профиля</w:t>
            </w:r>
          </w:p>
        </w:tc>
        <w:tc>
          <w:tcPr>
            <w:tcW w:w="2694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Отв. </w:t>
            </w: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Уренёва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И.И.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Мочалов И.А.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Самойлова Л.В.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Агафонова Л.Т.</w:t>
            </w:r>
          </w:p>
          <w:p w:rsidR="00EE6EF5" w:rsidRPr="00DF46EE" w:rsidRDefault="001C79CC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Стенькина Н.В.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Опарина Г.П.</w:t>
            </w:r>
          </w:p>
        </w:tc>
      </w:tr>
      <w:tr w:rsidR="00EE6EF5" w:rsidRPr="00DF46EE" w:rsidTr="001C79CC">
        <w:tc>
          <w:tcPr>
            <w:tcW w:w="1843" w:type="dxa"/>
          </w:tcPr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27.06-30.06.2017г.</w:t>
            </w:r>
          </w:p>
        </w:tc>
        <w:tc>
          <w:tcPr>
            <w:tcW w:w="3118" w:type="dxa"/>
            <w:vAlign w:val="center"/>
          </w:tcPr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на звание «Лучшая группа юбилейного года»</w:t>
            </w:r>
          </w:p>
          <w:p w:rsidR="00EE6EF5" w:rsidRPr="00DF46EE" w:rsidRDefault="00EE6EF5" w:rsidP="001C79CC">
            <w:pPr>
              <w:pStyle w:val="a4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Отв. Марчук Е.А.</w:t>
            </w:r>
          </w:p>
          <w:p w:rsidR="00EE6EF5" w:rsidRPr="00DF46EE" w:rsidRDefault="00EE6EF5" w:rsidP="001C79CC">
            <w:pPr>
              <w:snapToGrid w:val="0"/>
              <w:spacing w:after="0"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 Л.Н.</w:t>
            </w:r>
          </w:p>
          <w:p w:rsidR="00EE6EF5" w:rsidRPr="00DF46EE" w:rsidRDefault="00EE6EF5" w:rsidP="001C79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Вахтеева</w:t>
            </w:r>
            <w:proofErr w:type="spellEnd"/>
            <w:r w:rsidRPr="00DF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Н.А.</w:t>
            </w:r>
          </w:p>
        </w:tc>
      </w:tr>
    </w:tbl>
    <w:p w:rsidR="00EE6EF5" w:rsidRDefault="00EE6EF5">
      <w:pPr>
        <w:rPr>
          <w:rFonts w:cs="Times New Roman"/>
        </w:rPr>
      </w:pPr>
    </w:p>
    <w:p w:rsidR="00EE6EF5" w:rsidRDefault="00EE6EF5">
      <w:pPr>
        <w:rPr>
          <w:rFonts w:cs="Times New Roman"/>
        </w:rPr>
      </w:pPr>
    </w:p>
    <w:sectPr w:rsidR="00EE6EF5" w:rsidSect="008220BC">
      <w:pgSz w:w="16838" w:h="11906" w:orient="landscape"/>
      <w:pgMar w:top="709" w:right="142" w:bottom="709" w:left="142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4372F"/>
    <w:rsid w:val="00132795"/>
    <w:rsid w:val="001435E0"/>
    <w:rsid w:val="001717B9"/>
    <w:rsid w:val="001C17EE"/>
    <w:rsid w:val="001C79CC"/>
    <w:rsid w:val="001D0E03"/>
    <w:rsid w:val="001E1BDA"/>
    <w:rsid w:val="00253E31"/>
    <w:rsid w:val="003F17EC"/>
    <w:rsid w:val="004E6AAC"/>
    <w:rsid w:val="00513038"/>
    <w:rsid w:val="00660B99"/>
    <w:rsid w:val="006C3231"/>
    <w:rsid w:val="006E21E9"/>
    <w:rsid w:val="007714E7"/>
    <w:rsid w:val="00777F6C"/>
    <w:rsid w:val="007F6210"/>
    <w:rsid w:val="008220BC"/>
    <w:rsid w:val="008D6F44"/>
    <w:rsid w:val="008E0840"/>
    <w:rsid w:val="009C4A35"/>
    <w:rsid w:val="00AC3611"/>
    <w:rsid w:val="00AD65A8"/>
    <w:rsid w:val="00C97D28"/>
    <w:rsid w:val="00CE2430"/>
    <w:rsid w:val="00D85B95"/>
    <w:rsid w:val="00DA2FA9"/>
    <w:rsid w:val="00DB7935"/>
    <w:rsid w:val="00DF46EE"/>
    <w:rsid w:val="00E02215"/>
    <w:rsid w:val="00E4372F"/>
    <w:rsid w:val="00EE6EF5"/>
    <w:rsid w:val="00EE7E98"/>
    <w:rsid w:val="00F1226A"/>
    <w:rsid w:val="00F9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F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72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E4372F"/>
    <w:pPr>
      <w:suppressLineNumbers/>
      <w:suppressAutoHyphens/>
    </w:pPr>
    <w:rPr>
      <w:rFonts w:eastAsia="Droid Sans Fallback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ТТГХиСТ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2</cp:revision>
  <cp:lastPrinted>2016-10-05T10:16:00Z</cp:lastPrinted>
  <dcterms:created xsi:type="dcterms:W3CDTF">2016-11-09T05:52:00Z</dcterms:created>
  <dcterms:modified xsi:type="dcterms:W3CDTF">2016-11-09T05:52:00Z</dcterms:modified>
</cp:coreProperties>
</file>