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BC" w:rsidRPr="000844BC" w:rsidRDefault="00072FD1" w:rsidP="00072FD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4BC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по </w:t>
      </w:r>
      <w:r w:rsidR="00415777">
        <w:rPr>
          <w:rFonts w:ascii="Times New Roman" w:hAnsi="Times New Roman" w:cs="Times New Roman"/>
          <w:b/>
          <w:sz w:val="24"/>
          <w:szCs w:val="24"/>
        </w:rPr>
        <w:t>профилактической</w:t>
      </w:r>
      <w:r w:rsidRPr="000844BC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  <w:r w:rsidR="00B93F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176E" w:rsidRPr="000844BC" w:rsidRDefault="00415777" w:rsidP="00072FD1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5777">
        <w:rPr>
          <w:rFonts w:ascii="Times New Roman" w:hAnsi="Times New Roman" w:cs="Times New Roman"/>
          <w:b/>
          <w:sz w:val="24"/>
          <w:szCs w:val="24"/>
        </w:rPr>
        <w:t>Тема:</w:t>
      </w:r>
      <w:r w:rsidR="00072FD1" w:rsidRPr="000844B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72FD1" w:rsidRPr="000844BC">
        <w:rPr>
          <w:rFonts w:ascii="Times New Roman" w:hAnsi="Times New Roman" w:cs="Times New Roman"/>
          <w:b/>
          <w:sz w:val="24"/>
          <w:szCs w:val="24"/>
        </w:rPr>
        <w:t>«</w:t>
      </w:r>
      <w:r w:rsidR="000844BC">
        <w:rPr>
          <w:rFonts w:ascii="Times New Roman" w:hAnsi="Times New Roman" w:cs="Times New Roman"/>
          <w:b/>
          <w:sz w:val="24"/>
          <w:szCs w:val="24"/>
        </w:rPr>
        <w:t>В</w:t>
      </w:r>
      <w:r w:rsidR="000B176E" w:rsidRPr="000844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заимодействие людей в организова</w:t>
      </w:r>
      <w:r w:rsidR="000844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нных и неорганизованных группах»</w:t>
      </w:r>
      <w:r w:rsidR="000B176E" w:rsidRPr="000844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072FD1" w:rsidRDefault="00072FD1" w:rsidP="00FD1EE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</w:t>
      </w:r>
      <w:r w:rsidR="00727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15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27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сфор</w:t>
      </w:r>
      <w:r w:rsidR="00415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мировать критическое мышление через умение выбирать </w:t>
      </w:r>
      <w:proofErr w:type="spellStart"/>
      <w:r w:rsidR="00415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референтную</w:t>
      </w:r>
      <w:proofErr w:type="spellEnd"/>
      <w:r w:rsidR="00415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группу</w:t>
      </w:r>
      <w:r w:rsidR="00727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93F91" w:rsidRDefault="00B93F91" w:rsidP="00B93F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Адресат: студенты 1-4 курсов.</w:t>
      </w:r>
    </w:p>
    <w:p w:rsidR="00B93F91" w:rsidRDefault="00B93F91" w:rsidP="00B93F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работы: индивидуальная, групповая.</w:t>
      </w:r>
    </w:p>
    <w:p w:rsidR="00072FD1" w:rsidRDefault="00072FD1" w:rsidP="00FD1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занятия.</w:t>
      </w:r>
    </w:p>
    <w:p w:rsidR="000844BC" w:rsidRPr="00396B3B" w:rsidRDefault="00415777" w:rsidP="00FD1EE3">
      <w:pPr>
        <w:pStyle w:val="article-renderblock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В</w:t>
      </w:r>
      <w:r w:rsidR="000844BC" w:rsidRPr="00396B3B">
        <w:rPr>
          <w:color w:val="000000"/>
        </w:rPr>
        <w:t xml:space="preserve"> современном мире</w:t>
      </w:r>
      <w:r>
        <w:rPr>
          <w:color w:val="000000"/>
        </w:rPr>
        <w:t>,</w:t>
      </w:r>
      <w:r w:rsidR="000844BC" w:rsidRPr="00396B3B">
        <w:rPr>
          <w:color w:val="000000"/>
        </w:rPr>
        <w:t xml:space="preserve"> с одной стороны</w:t>
      </w:r>
      <w:r>
        <w:rPr>
          <w:color w:val="000000"/>
        </w:rPr>
        <w:t>,</w:t>
      </w:r>
      <w:r w:rsidR="000844BC" w:rsidRPr="00396B3B">
        <w:rPr>
          <w:color w:val="000000"/>
        </w:rPr>
        <w:t xml:space="preserve"> все больше девушек и юношей пытаются найти мест</w:t>
      </w:r>
      <w:r>
        <w:rPr>
          <w:color w:val="000000"/>
        </w:rPr>
        <w:t xml:space="preserve">о в обществе, значимую </w:t>
      </w:r>
      <w:proofErr w:type="spellStart"/>
      <w:r>
        <w:rPr>
          <w:color w:val="000000"/>
        </w:rPr>
        <w:t>референтную</w:t>
      </w:r>
      <w:proofErr w:type="spellEnd"/>
      <w:r>
        <w:rPr>
          <w:color w:val="000000"/>
        </w:rPr>
        <w:t xml:space="preserve"> группу,</w:t>
      </w:r>
      <w:r w:rsidR="000844BC" w:rsidRPr="00396B3B">
        <w:rPr>
          <w:color w:val="000000"/>
        </w:rPr>
        <w:t xml:space="preserve"> в которой можно получить поддержу, понимание, участие к своей жизни. С другой стороны</w:t>
      </w:r>
      <w:r>
        <w:rPr>
          <w:color w:val="000000"/>
        </w:rPr>
        <w:t>,</w:t>
      </w:r>
      <w:r w:rsidR="000844BC" w:rsidRPr="00396B3B">
        <w:rPr>
          <w:color w:val="000000"/>
        </w:rPr>
        <w:t xml:space="preserve"> молодое поколение по</w:t>
      </w:r>
      <w:r>
        <w:rPr>
          <w:color w:val="000000"/>
        </w:rPr>
        <w:t xml:space="preserve">нимает, что они </w:t>
      </w:r>
      <w:r w:rsidR="000844BC" w:rsidRPr="00396B3B">
        <w:rPr>
          <w:color w:val="000000"/>
        </w:rPr>
        <w:t>не принадлежат к какому-то важному для них месту, это может привести к ощущению изоляции, разобщенности и депрессии. Чувство непринадлежности может затраги</w:t>
      </w:r>
      <w:r>
        <w:rPr>
          <w:color w:val="000000"/>
        </w:rPr>
        <w:t>вать все аспекты жизни молодого поколения</w:t>
      </w:r>
      <w:r w:rsidR="000844BC" w:rsidRPr="00396B3B">
        <w:rPr>
          <w:color w:val="000000"/>
        </w:rPr>
        <w:t>.</w:t>
      </w:r>
    </w:p>
    <w:p w:rsidR="000844BC" w:rsidRPr="00396B3B" w:rsidRDefault="000844BC" w:rsidP="00396B3B">
      <w:pPr>
        <w:pStyle w:val="article-renderblock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96B3B">
        <w:rPr>
          <w:color w:val="000000"/>
        </w:rPr>
        <w:t>Часто родители живут через своих детей и ожидают, что их дети достигнут всего, чего они хотели, но не имели. Ожидание, что их ребенок получит хорошие оценки, заведёт хороших друзей, преуспеет во внеклассных мероприятиях и будет вести себя хорошо, ответственно - это большое давление. К этому добавляется давление со стороны сверстников. Чтобы быть принятыми среди сверстников и стать "популярными",  чувствуют необходимость соответствовать определенным вкусам, поведению и внешнему виду.</w:t>
      </w:r>
    </w:p>
    <w:p w:rsidR="000844BC" w:rsidRPr="00396B3B" w:rsidRDefault="000844BC" w:rsidP="00396B3B">
      <w:pPr>
        <w:pStyle w:val="article-renderblock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96B3B">
        <w:rPr>
          <w:color w:val="000000"/>
        </w:rPr>
        <w:t>Когда все окружающие  люди пытаются придать ему / ей другую форму, давление нарастает. Родители, педагоги, старшие родственники, братья</w:t>
      </w:r>
      <w:r w:rsidR="00B93F91">
        <w:rPr>
          <w:color w:val="000000"/>
        </w:rPr>
        <w:t xml:space="preserve"> и сестры, друзья, сокурсники</w:t>
      </w:r>
      <w:r w:rsidRPr="00396B3B">
        <w:rPr>
          <w:color w:val="000000"/>
        </w:rPr>
        <w:t xml:space="preserve"> и социальные группы играют свою роль и тяну</w:t>
      </w:r>
      <w:r w:rsidR="00396B3B" w:rsidRPr="00396B3B">
        <w:rPr>
          <w:color w:val="000000"/>
        </w:rPr>
        <w:t>т юношей и девушек</w:t>
      </w:r>
      <w:r w:rsidRPr="00396B3B">
        <w:rPr>
          <w:color w:val="000000"/>
        </w:rPr>
        <w:t xml:space="preserve"> в разные стороны.</w:t>
      </w:r>
    </w:p>
    <w:p w:rsidR="000B176E" w:rsidRDefault="000B176E" w:rsidP="00396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76E">
        <w:rPr>
          <w:rFonts w:ascii="Times New Roman" w:hAnsi="Times New Roman" w:cs="Times New Roman"/>
          <w:sz w:val="24"/>
          <w:szCs w:val="24"/>
        </w:rPr>
        <w:t>Вашему внимани</w:t>
      </w:r>
      <w:r>
        <w:rPr>
          <w:rFonts w:ascii="Times New Roman" w:hAnsi="Times New Roman" w:cs="Times New Roman"/>
          <w:sz w:val="24"/>
          <w:szCs w:val="24"/>
        </w:rPr>
        <w:t>ю предлагается посмотреть видео о соц</w:t>
      </w:r>
      <w:r w:rsidR="000E26B3">
        <w:rPr>
          <w:rFonts w:ascii="Times New Roman" w:hAnsi="Times New Roman" w:cs="Times New Roman"/>
          <w:sz w:val="24"/>
          <w:szCs w:val="24"/>
        </w:rPr>
        <w:t xml:space="preserve">иальных группах. Для просмотра </w:t>
      </w:r>
      <w:proofErr w:type="gramStart"/>
      <w:r w:rsidR="000E26B3">
        <w:rPr>
          <w:rFonts w:ascii="Times New Roman" w:hAnsi="Times New Roman" w:cs="Times New Roman"/>
          <w:sz w:val="24"/>
          <w:szCs w:val="24"/>
        </w:rPr>
        <w:t>видео-материала</w:t>
      </w:r>
      <w:proofErr w:type="gramEnd"/>
      <w:r w:rsidR="000E26B3">
        <w:rPr>
          <w:rFonts w:ascii="Times New Roman" w:hAnsi="Times New Roman" w:cs="Times New Roman"/>
          <w:sz w:val="24"/>
          <w:szCs w:val="24"/>
        </w:rPr>
        <w:t xml:space="preserve"> перейдите по ссылке: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0B176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https://www.youtube.com/watch?v=u5JjTLuBjvQ</w:t>
        </w:r>
      </w:hyperlink>
      <w:r w:rsidR="00072FD1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6B3" w:rsidRPr="00727EA7" w:rsidRDefault="00072FD1" w:rsidP="000E26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7EA7">
        <w:rPr>
          <w:rFonts w:ascii="Times New Roman" w:hAnsi="Times New Roman" w:cs="Times New Roman"/>
          <w:sz w:val="24"/>
          <w:szCs w:val="24"/>
        </w:rPr>
        <w:t>Рефлексия:</w:t>
      </w:r>
    </w:p>
    <w:p w:rsidR="00727EA7" w:rsidRPr="00727EA7" w:rsidRDefault="00727EA7" w:rsidP="000E26B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7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такое давление среды? </w:t>
      </w:r>
    </w:p>
    <w:p w:rsidR="00727EA7" w:rsidRPr="00727EA7" w:rsidRDefault="00727EA7" w:rsidP="000E26B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7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Каким образом мнение других влияет на вас и на принимаемые вами важные решения?</w:t>
      </w:r>
      <w:r w:rsidRPr="00727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7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Когда вы попадаете в трудное положение, есть ли способы не поддаваться отрицательному влиянию среды, не выказывая осуждения или неуважения?</w:t>
      </w:r>
    </w:p>
    <w:p w:rsidR="00072FD1" w:rsidRDefault="00072FD1" w:rsidP="000E26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личностные качества или индивидуальные о</w:t>
      </w:r>
      <w:r w:rsidR="00B93F91">
        <w:rPr>
          <w:rFonts w:ascii="Times New Roman" w:hAnsi="Times New Roman" w:cs="Times New Roman"/>
          <w:sz w:val="24"/>
          <w:szCs w:val="24"/>
        </w:rPr>
        <w:t>собенности человека помогают вам</w:t>
      </w:r>
      <w:r>
        <w:rPr>
          <w:rFonts w:ascii="Times New Roman" w:hAnsi="Times New Roman" w:cs="Times New Roman"/>
          <w:sz w:val="24"/>
          <w:szCs w:val="24"/>
        </w:rPr>
        <w:t xml:space="preserve"> сохранить эмоционально-волевую устойчивость и критическое мышление?</w:t>
      </w:r>
    </w:p>
    <w:p w:rsidR="00B93F91" w:rsidRPr="00727EA7" w:rsidRDefault="00B93F91" w:rsidP="00B93F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7EA7">
        <w:rPr>
          <w:rFonts w:ascii="Times New Roman" w:hAnsi="Times New Roman" w:cs="Times New Roman"/>
          <w:sz w:val="24"/>
          <w:szCs w:val="24"/>
        </w:rPr>
        <w:t>Аргументируйте свой ответ.</w:t>
      </w:r>
    </w:p>
    <w:p w:rsidR="00727EA7" w:rsidRDefault="00727EA7" w:rsidP="00727EA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27EA7" w:rsidRDefault="007948B5" w:rsidP="00727EA7">
      <w:pPr>
        <w:spacing w:after="0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Почта для </w:t>
      </w:r>
      <w:r w:rsidR="00C01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отправления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ответов: </w:t>
      </w:r>
      <w:r w:rsidR="00727EA7" w:rsidRPr="0000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6" w:history="1">
        <w:r w:rsidR="00727EA7" w:rsidRPr="00003B9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julsemenova</w:t>
        </w:r>
        <w:r w:rsidR="00727EA7" w:rsidRPr="00003B9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r w:rsidR="00727EA7" w:rsidRPr="00003B9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="00727EA7" w:rsidRPr="00003B9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727EA7" w:rsidRPr="00003B9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</w:p>
    <w:p w:rsidR="00B93F91" w:rsidRDefault="00B93F91" w:rsidP="00727EA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27EA7" w:rsidRPr="00727EA7" w:rsidRDefault="00727EA7" w:rsidP="00727EA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7EA7">
        <w:rPr>
          <w:rFonts w:ascii="Times New Roman" w:hAnsi="Times New Roman" w:cs="Times New Roman"/>
          <w:i/>
          <w:sz w:val="24"/>
          <w:szCs w:val="24"/>
        </w:rPr>
        <w:t>Дополнительные литературные источники:</w:t>
      </w:r>
    </w:p>
    <w:p w:rsidR="00727EA7" w:rsidRPr="00B93F91" w:rsidRDefault="00727EA7" w:rsidP="00B93F91">
      <w:pPr>
        <w:pStyle w:val="a4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F91">
        <w:rPr>
          <w:rFonts w:ascii="Times New Roman" w:eastAsia="Times New Roman" w:hAnsi="Times New Roman" w:cs="Times New Roman"/>
          <w:sz w:val="24"/>
          <w:szCs w:val="24"/>
        </w:rPr>
        <w:t>Агеев B.C. Межгрупповое взаимодействие./ В.С.Агеев - М: МГУ, 1990</w:t>
      </w:r>
    </w:p>
    <w:p w:rsidR="00727EA7" w:rsidRPr="00B93F91" w:rsidRDefault="00727EA7" w:rsidP="00B93F91">
      <w:pPr>
        <w:pStyle w:val="a4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3F91">
        <w:rPr>
          <w:rFonts w:ascii="Times New Roman" w:eastAsia="Times New Roman" w:hAnsi="Times New Roman" w:cs="Times New Roman"/>
          <w:sz w:val="24"/>
          <w:szCs w:val="24"/>
        </w:rPr>
        <w:t>Алифанов</w:t>
      </w:r>
      <w:proofErr w:type="spellEnd"/>
      <w:r w:rsidRPr="00B93F91">
        <w:rPr>
          <w:rFonts w:ascii="Times New Roman" w:eastAsia="Times New Roman" w:hAnsi="Times New Roman" w:cs="Times New Roman"/>
          <w:sz w:val="24"/>
          <w:szCs w:val="24"/>
        </w:rPr>
        <w:t xml:space="preserve"> С.А. Основные направления анализа лидерства // Вопросы психологии. N3. 1991 с.90-98.</w:t>
      </w:r>
    </w:p>
    <w:p w:rsidR="00727EA7" w:rsidRPr="00B93F91" w:rsidRDefault="00727EA7" w:rsidP="00B93F91">
      <w:pPr>
        <w:pStyle w:val="a4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3F91">
        <w:rPr>
          <w:rFonts w:ascii="Times New Roman" w:eastAsia="Times New Roman" w:hAnsi="Times New Roman" w:cs="Times New Roman"/>
          <w:sz w:val="24"/>
          <w:szCs w:val="24"/>
        </w:rPr>
        <w:t>Беннис</w:t>
      </w:r>
      <w:proofErr w:type="spellEnd"/>
      <w:r w:rsidRPr="00B93F91">
        <w:rPr>
          <w:rFonts w:ascii="Times New Roman" w:eastAsia="Times New Roman" w:hAnsi="Times New Roman" w:cs="Times New Roman"/>
          <w:sz w:val="24"/>
          <w:szCs w:val="24"/>
        </w:rPr>
        <w:t xml:space="preserve"> У., Шепард Г. Теория группового развития. //Современная зарубежная социальная психология. Тексты. Под ред. Андреевой Г.М. и др. М.: МГУ, 1984 с.142-161.</w:t>
      </w:r>
    </w:p>
    <w:p w:rsidR="00727EA7" w:rsidRPr="00B93F91" w:rsidRDefault="00727EA7" w:rsidP="00B93F91">
      <w:pPr>
        <w:pStyle w:val="a4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F91">
        <w:rPr>
          <w:rFonts w:ascii="Times New Roman" w:eastAsia="Times New Roman" w:hAnsi="Times New Roman" w:cs="Times New Roman"/>
          <w:sz w:val="24"/>
          <w:szCs w:val="24"/>
        </w:rPr>
        <w:t xml:space="preserve">Кричевский Р.Л., </w:t>
      </w:r>
      <w:proofErr w:type="spellStart"/>
      <w:r w:rsidRPr="00B93F91">
        <w:rPr>
          <w:rFonts w:ascii="Times New Roman" w:eastAsia="Times New Roman" w:hAnsi="Times New Roman" w:cs="Times New Roman"/>
          <w:sz w:val="24"/>
          <w:szCs w:val="24"/>
        </w:rPr>
        <w:t>Дубовская</w:t>
      </w:r>
      <w:proofErr w:type="spellEnd"/>
      <w:r w:rsidRPr="00B93F91">
        <w:rPr>
          <w:rFonts w:ascii="Times New Roman" w:eastAsia="Times New Roman" w:hAnsi="Times New Roman" w:cs="Times New Roman"/>
          <w:sz w:val="24"/>
          <w:szCs w:val="24"/>
        </w:rPr>
        <w:t xml:space="preserve"> Е.М. Психология малой группы: теоретический и прикладной аспекты. М.: МГУ, 1991 с.5-34, 72-83.</w:t>
      </w:r>
    </w:p>
    <w:p w:rsidR="00727EA7" w:rsidRPr="00B93F91" w:rsidRDefault="00727EA7" w:rsidP="00B93F91">
      <w:pPr>
        <w:pStyle w:val="a4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F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Кричевский Р.Л., </w:t>
      </w:r>
      <w:proofErr w:type="spellStart"/>
      <w:r w:rsidRPr="00B93F91">
        <w:rPr>
          <w:rFonts w:ascii="Times New Roman" w:eastAsia="Times New Roman" w:hAnsi="Times New Roman" w:cs="Times New Roman"/>
          <w:sz w:val="24"/>
          <w:szCs w:val="24"/>
        </w:rPr>
        <w:t>Рыжак</w:t>
      </w:r>
      <w:proofErr w:type="spellEnd"/>
      <w:r w:rsidRPr="00B93F91">
        <w:rPr>
          <w:rFonts w:ascii="Times New Roman" w:eastAsia="Times New Roman" w:hAnsi="Times New Roman" w:cs="Times New Roman"/>
          <w:sz w:val="24"/>
          <w:szCs w:val="24"/>
        </w:rPr>
        <w:t xml:space="preserve"> М.М. Психология руководства и лидерства в спортивном коллективе. М.:МГУ.1985. с.25-49,169-191.</w:t>
      </w:r>
    </w:p>
    <w:p w:rsidR="00727EA7" w:rsidRPr="00B93F91" w:rsidRDefault="00727EA7" w:rsidP="00B93F91">
      <w:pPr>
        <w:pStyle w:val="a4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F91">
        <w:rPr>
          <w:rFonts w:ascii="Times New Roman" w:eastAsia="Times New Roman" w:hAnsi="Times New Roman" w:cs="Times New Roman"/>
          <w:sz w:val="24"/>
          <w:szCs w:val="24"/>
        </w:rPr>
        <w:t>Руководство и лидерство в малой группе//Хрестоматия по социальной психологии. М., 1994 с.142-155.</w:t>
      </w:r>
    </w:p>
    <w:p w:rsidR="00727EA7" w:rsidRPr="003F438F" w:rsidRDefault="00727EA7" w:rsidP="00727EA7">
      <w:pPr>
        <w:spacing w:after="0"/>
        <w:ind w:firstLine="567"/>
        <w:jc w:val="both"/>
        <w:rPr>
          <w:rStyle w:val="a6"/>
          <w:rFonts w:ascii="Times New Roman" w:hAnsi="Times New Roman" w:cs="Times New Roman"/>
          <w:b w:val="0"/>
          <w:i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i/>
          <w:sz w:val="24"/>
          <w:szCs w:val="24"/>
        </w:rPr>
        <w:t>Интернет - ресурсы</w:t>
      </w:r>
      <w:r w:rsidRPr="003F438F">
        <w:rPr>
          <w:rStyle w:val="a6"/>
          <w:rFonts w:ascii="Times New Roman" w:hAnsi="Times New Roman" w:cs="Times New Roman"/>
          <w:b w:val="0"/>
          <w:i/>
          <w:sz w:val="24"/>
          <w:szCs w:val="24"/>
        </w:rPr>
        <w:t>:</w:t>
      </w:r>
    </w:p>
    <w:p w:rsidR="00727EA7" w:rsidRPr="00B93F91" w:rsidRDefault="00727EA7" w:rsidP="00B93F91">
      <w:pPr>
        <w:pStyle w:val="a4"/>
        <w:numPr>
          <w:ilvl w:val="0"/>
          <w:numId w:val="3"/>
        </w:num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3F91">
        <w:rPr>
          <w:rFonts w:ascii="Times New Roman" w:hAnsi="Times New Roman" w:cs="Times New Roman"/>
          <w:sz w:val="24"/>
          <w:szCs w:val="24"/>
        </w:rPr>
        <w:t xml:space="preserve">Библиотека по литературе «Деловое общение». - Режим доступа: </w:t>
      </w:r>
      <w:r w:rsidRPr="00B93F91">
        <w:rPr>
          <w:rFonts w:ascii="Times New Roman" w:hAnsi="Times New Roman" w:cs="Times New Roman"/>
          <w:i/>
          <w:sz w:val="24"/>
          <w:szCs w:val="24"/>
        </w:rPr>
        <w:t>https://booksbunker.com/feliks_kuzin/82700/1.html</w:t>
      </w:r>
    </w:p>
    <w:p w:rsidR="00727EA7" w:rsidRDefault="00727EA7" w:rsidP="00727EA7">
      <w:pPr>
        <w:spacing w:after="0"/>
        <w:ind w:left="-567" w:firstLine="56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727EA7" w:rsidRPr="002A7AEF" w:rsidRDefault="00727EA7" w:rsidP="00727EA7">
      <w:pPr>
        <w:spacing w:after="0"/>
        <w:ind w:left="-567" w:firstLine="56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СПАСИБО ЗА ВНИМАНИЕ!</w:t>
      </w:r>
    </w:p>
    <w:p w:rsidR="00727EA7" w:rsidRDefault="00727EA7" w:rsidP="00727EA7"/>
    <w:p w:rsidR="00F23CAA" w:rsidRDefault="00F23CAA" w:rsidP="000B1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B97" w:rsidRPr="00A937BA" w:rsidRDefault="00003B97" w:rsidP="00A937BA">
      <w:pPr>
        <w:pStyle w:val="a7"/>
        <w:rPr>
          <w:rStyle w:val="a9"/>
        </w:rPr>
      </w:pPr>
    </w:p>
    <w:sectPr w:rsidR="00003B97" w:rsidRPr="00A937BA" w:rsidSect="00BD0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97BAA"/>
    <w:multiLevelType w:val="hybridMultilevel"/>
    <w:tmpl w:val="D5CECA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8BC249E"/>
    <w:multiLevelType w:val="hybridMultilevel"/>
    <w:tmpl w:val="01B254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E7C2AA6"/>
    <w:multiLevelType w:val="hybridMultilevel"/>
    <w:tmpl w:val="999456BA"/>
    <w:lvl w:ilvl="0" w:tplc="1CE861C0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003B97"/>
    <w:rsid w:val="00003B97"/>
    <w:rsid w:val="00072FD1"/>
    <w:rsid w:val="000844BC"/>
    <w:rsid w:val="000B176E"/>
    <w:rsid w:val="000C4AAE"/>
    <w:rsid w:val="000E26B3"/>
    <w:rsid w:val="00147446"/>
    <w:rsid w:val="00151D3B"/>
    <w:rsid w:val="0028474A"/>
    <w:rsid w:val="00305085"/>
    <w:rsid w:val="00396B3B"/>
    <w:rsid w:val="00415777"/>
    <w:rsid w:val="00564CE9"/>
    <w:rsid w:val="005A334A"/>
    <w:rsid w:val="00611D05"/>
    <w:rsid w:val="006D074E"/>
    <w:rsid w:val="00727EA7"/>
    <w:rsid w:val="007948B5"/>
    <w:rsid w:val="007E3A5E"/>
    <w:rsid w:val="00815C4C"/>
    <w:rsid w:val="008B39A3"/>
    <w:rsid w:val="009C0DEF"/>
    <w:rsid w:val="00A432AF"/>
    <w:rsid w:val="00A72413"/>
    <w:rsid w:val="00A937BA"/>
    <w:rsid w:val="00B01CA6"/>
    <w:rsid w:val="00B93F91"/>
    <w:rsid w:val="00BA6306"/>
    <w:rsid w:val="00BD0DA0"/>
    <w:rsid w:val="00C01FE1"/>
    <w:rsid w:val="00C30DB1"/>
    <w:rsid w:val="00C94187"/>
    <w:rsid w:val="00D379BA"/>
    <w:rsid w:val="00F23CAA"/>
    <w:rsid w:val="00FD1EE3"/>
    <w:rsid w:val="00FD5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DA0"/>
  </w:style>
  <w:style w:type="paragraph" w:styleId="1">
    <w:name w:val="heading 1"/>
    <w:basedOn w:val="a"/>
    <w:link w:val="10"/>
    <w:uiPriority w:val="9"/>
    <w:qFormat/>
    <w:rsid w:val="00003B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4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3B9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03B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0B176E"/>
    <w:pPr>
      <w:ind w:left="720"/>
      <w:contextualSpacing/>
    </w:pPr>
  </w:style>
  <w:style w:type="table" w:styleId="a5">
    <w:name w:val="Table Grid"/>
    <w:basedOn w:val="a1"/>
    <w:uiPriority w:val="59"/>
    <w:rsid w:val="00A43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A6306"/>
    <w:rPr>
      <w:b/>
      <w:bCs/>
    </w:rPr>
  </w:style>
  <w:style w:type="paragraph" w:styleId="a7">
    <w:name w:val="Subtitle"/>
    <w:basedOn w:val="a"/>
    <w:next w:val="a"/>
    <w:link w:val="a8"/>
    <w:uiPriority w:val="11"/>
    <w:qFormat/>
    <w:rsid w:val="00A937BA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A937BA"/>
    <w:rPr>
      <w:color w:val="5A5A5A" w:themeColor="text1" w:themeTint="A5"/>
      <w:spacing w:val="15"/>
    </w:rPr>
  </w:style>
  <w:style w:type="character" w:styleId="a9">
    <w:name w:val="Intense Emphasis"/>
    <w:basedOn w:val="a0"/>
    <w:uiPriority w:val="21"/>
    <w:qFormat/>
    <w:rsid w:val="00A937BA"/>
    <w:rPr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0844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-renderblock">
    <w:name w:val="article-render__block"/>
    <w:basedOn w:val="a"/>
    <w:rsid w:val="0008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0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2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7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4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9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8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1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8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7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4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6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5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0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9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3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4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7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semenova@mail.ru" TargetMode="External"/><Relationship Id="rId5" Type="http://schemas.openxmlformats.org/officeDocument/2006/relationships/hyperlink" Target="https://www.youtube.com/watch?v=u5JjTLuBjv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2020-03-17T08:55:00Z</dcterms:created>
  <dcterms:modified xsi:type="dcterms:W3CDTF">2020-06-05T04:51:00Z</dcterms:modified>
</cp:coreProperties>
</file>