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8E" w:rsidRPr="009B064A" w:rsidRDefault="009F618E" w:rsidP="009F618E"/>
    <w:p w:rsidR="00BF2421" w:rsidRDefault="00BF2421" w:rsidP="00BF242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прохождении наставничества</w:t>
      </w:r>
    </w:p>
    <w:p w:rsidR="00BF2421" w:rsidRPr="009B064A" w:rsidRDefault="00BF2421" w:rsidP="00BF2421"/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Результатами эффективной работы наставника считаются: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D71C0A" w:rsidRDefault="00D71C0A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D71C0A" w:rsidRDefault="00D71C0A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lastRenderedPageBreak/>
        <w:t xml:space="preserve">Отчет наставника </w:t>
      </w: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</w:rPr>
      </w:pPr>
      <w:proofErr w:type="gramStart"/>
      <w:r w:rsidRPr="00EB1E3F">
        <w:rPr>
          <w:color w:val="000000"/>
        </w:rPr>
        <w:t>Молодой педагог</w:t>
      </w:r>
      <w:r w:rsidR="00601033">
        <w:rPr>
          <w:color w:val="000000"/>
        </w:rPr>
        <w:t xml:space="preserve"> Лапаева Н.Н</w:t>
      </w:r>
      <w:r>
        <w:rPr>
          <w:color w:val="000000"/>
        </w:rPr>
        <w:t>.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 w:rsidR="00D71C0A" w:rsidRPr="00D71C0A">
        <w:t>01.09.2022</w:t>
      </w:r>
      <w:r w:rsidRPr="00D71C0A">
        <w:t xml:space="preserve"> </w:t>
      </w:r>
      <w:r w:rsidRPr="0032214E">
        <w:rPr>
          <w:color w:val="000000" w:themeColor="text1"/>
        </w:rPr>
        <w:t>года, преподает дисциплин</w:t>
      </w:r>
      <w:r>
        <w:rPr>
          <w:color w:val="000000" w:themeColor="text1"/>
        </w:rPr>
        <w:t>ы</w:t>
      </w:r>
      <w:r w:rsidRPr="0032214E">
        <w:rPr>
          <w:color w:val="000000" w:themeColor="text1"/>
        </w:rPr>
        <w:t xml:space="preserve"> (ПМ)</w:t>
      </w:r>
      <w:r>
        <w:rPr>
          <w:color w:val="000000" w:themeColor="text1"/>
        </w:rPr>
        <w:t>:</w:t>
      </w:r>
      <w:r w:rsidR="00D71C0A">
        <w:rPr>
          <w:color w:val="000000" w:themeColor="text1"/>
        </w:rPr>
        <w:t xml:space="preserve"> дизайн-проектирование, </w:t>
      </w:r>
      <w:r w:rsidRPr="0032214E">
        <w:rPr>
          <w:color w:val="000000" w:themeColor="text1"/>
        </w:rPr>
        <w:t>фирменны</w:t>
      </w:r>
      <w:r w:rsidR="00D71C0A">
        <w:rPr>
          <w:color w:val="000000" w:themeColor="text1"/>
        </w:rPr>
        <w:t xml:space="preserve">й стиль, </w:t>
      </w:r>
      <w:r w:rsidRPr="0032214E">
        <w:rPr>
          <w:color w:val="000000" w:themeColor="text1"/>
        </w:rPr>
        <w:t xml:space="preserve">  производственная  и  учебная   практики </w:t>
      </w:r>
      <w:r>
        <w:rPr>
          <w:color w:val="000000"/>
        </w:rPr>
        <w:t xml:space="preserve">для обучающихся </w:t>
      </w:r>
      <w:r w:rsidR="00D71C0A">
        <w:rPr>
          <w:color w:val="000000"/>
        </w:rPr>
        <w:t>профессии</w:t>
      </w:r>
      <w:r>
        <w:rPr>
          <w:color w:val="000000"/>
        </w:rPr>
        <w:t xml:space="preserve"> </w:t>
      </w:r>
      <w:r w:rsidRPr="004B1553">
        <w:rPr>
          <w:color w:val="000000"/>
        </w:rPr>
        <w:t>54.01.20 Графический дизайнер</w:t>
      </w:r>
      <w:r>
        <w:rPr>
          <w:color w:val="000000"/>
        </w:rPr>
        <w:t xml:space="preserve">, </w:t>
      </w:r>
      <w:r w:rsidR="00D71C0A">
        <w:rPr>
          <w:color w:val="000000"/>
        </w:rPr>
        <w:t xml:space="preserve">дисциплины: рисунок, </w:t>
      </w:r>
      <w:proofErr w:type="spellStart"/>
      <w:r w:rsidR="00D71C0A">
        <w:rPr>
          <w:color w:val="000000"/>
        </w:rPr>
        <w:t>типографика</w:t>
      </w:r>
      <w:proofErr w:type="spellEnd"/>
      <w:r w:rsidR="00D71C0A">
        <w:rPr>
          <w:color w:val="000000"/>
        </w:rPr>
        <w:t xml:space="preserve"> для студентов специальности </w:t>
      </w:r>
      <w:r w:rsidR="00626195">
        <w:rPr>
          <w:color w:val="000000"/>
        </w:rPr>
        <w:t xml:space="preserve">54.02.01 </w:t>
      </w:r>
      <w:proofErr w:type="spellStart"/>
      <w:r w:rsidR="00626195">
        <w:rPr>
          <w:color w:val="000000"/>
        </w:rPr>
        <w:t>Дизай</w:t>
      </w:r>
      <w:proofErr w:type="spellEnd"/>
      <w:r w:rsidR="00D71C0A">
        <w:rPr>
          <w:color w:val="000000"/>
        </w:rPr>
        <w:t>.</w:t>
      </w:r>
      <w:proofErr w:type="gramEnd"/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D71C0A">
        <w:tc>
          <w:tcPr>
            <w:tcW w:w="9571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iCs/>
                <w:color w:val="000000"/>
                <w:spacing w:val="-6"/>
              </w:rPr>
              <w:t>1.</w:t>
            </w:r>
            <w:r w:rsidRPr="003A447E">
              <w:rPr>
                <w:spacing w:val="-6"/>
              </w:rPr>
              <w:t xml:space="preserve"> </w:t>
            </w:r>
            <w:r w:rsidRPr="003A447E">
              <w:rPr>
                <w:rFonts w:eastAsia="Calibri"/>
                <w:iCs/>
                <w:color w:val="000000"/>
                <w:spacing w:val="-6"/>
              </w:rPr>
              <w:t>Беседа с молодым специалистом «Правила внутреннего распорядка и режим работы организации».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2. </w:t>
            </w:r>
            <w:r w:rsidRPr="004B1553">
              <w:rPr>
                <w:rFonts w:eastAsia="Calibri"/>
                <w:iCs/>
                <w:color w:val="000000"/>
              </w:rPr>
              <w:t xml:space="preserve">Инструктаж </w:t>
            </w:r>
            <w:r>
              <w:rPr>
                <w:rFonts w:eastAsia="Calibri"/>
                <w:iCs/>
                <w:color w:val="000000"/>
              </w:rPr>
              <w:t>«О ведении педагогической</w:t>
            </w:r>
            <w:r w:rsidRPr="004B1553">
              <w:rPr>
                <w:rFonts w:eastAsia="Calibri"/>
                <w:iCs/>
                <w:color w:val="000000"/>
              </w:rPr>
              <w:t xml:space="preserve"> документации</w:t>
            </w:r>
            <w:r>
              <w:rPr>
                <w:rFonts w:eastAsia="Calibri"/>
                <w:iCs/>
                <w:color w:val="000000"/>
              </w:rPr>
              <w:t>».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2F7138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2"/>
              </w:rPr>
            </w:pPr>
            <w:r w:rsidRPr="002F7138">
              <w:rPr>
                <w:rFonts w:eastAsia="Calibri"/>
                <w:iCs/>
                <w:color w:val="000000"/>
                <w:spacing w:val="-2"/>
              </w:rPr>
              <w:t>3. Конструктивный диалог по теме «Нормы и критерии оценивания знаний и умений учащихся» 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Default="00BF2421" w:rsidP="00D71C0A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4. </w:t>
            </w:r>
            <w:r w:rsidR="00D71C0A" w:rsidRPr="00D71C0A">
              <w:rPr>
                <w:rFonts w:eastAsia="Calibri"/>
                <w:iCs/>
                <w:color w:val="000000"/>
              </w:rPr>
              <w:t>Беседа с молодым специалистом по оформлению отчетной до</w:t>
            </w:r>
            <w:r w:rsidR="00D71C0A">
              <w:rPr>
                <w:rFonts w:eastAsia="Calibri"/>
                <w:iCs/>
                <w:color w:val="000000"/>
              </w:rPr>
              <w:t>кументации по итогам I семестра, по заполнению электронных журналов.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3A447E" w:rsidRDefault="00BF2421" w:rsidP="00D71C0A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2"/>
              </w:rPr>
            </w:pPr>
            <w:r w:rsidRPr="003A447E">
              <w:rPr>
                <w:rFonts w:eastAsia="Calibri"/>
                <w:iCs/>
                <w:color w:val="000000"/>
                <w:spacing w:val="-2"/>
              </w:rPr>
              <w:t xml:space="preserve">5. </w:t>
            </w:r>
            <w:r w:rsidR="00D71C0A" w:rsidRPr="00D71C0A">
              <w:rPr>
                <w:rFonts w:eastAsia="Calibri"/>
                <w:iCs/>
                <w:color w:val="000000"/>
                <w:spacing w:val="-2"/>
              </w:rPr>
              <w:t>Практическое задание для молодого специалиста «</w:t>
            </w:r>
            <w:proofErr w:type="spellStart"/>
            <w:r w:rsidR="00D71C0A" w:rsidRPr="00D71C0A">
              <w:rPr>
                <w:rFonts w:eastAsia="Calibri"/>
                <w:iCs/>
                <w:color w:val="000000"/>
                <w:spacing w:val="-2"/>
              </w:rPr>
              <w:t>Психолого</w:t>
            </w:r>
            <w:proofErr w:type="spellEnd"/>
            <w:r w:rsidR="00D71C0A" w:rsidRPr="00D71C0A">
              <w:rPr>
                <w:rFonts w:eastAsia="Calibri"/>
                <w:iCs/>
                <w:color w:val="000000"/>
                <w:spacing w:val="-2"/>
              </w:rPr>
              <w:t xml:space="preserve"> - педагогический подход </w:t>
            </w:r>
            <w:proofErr w:type="gramStart"/>
            <w:r w:rsidR="00D71C0A" w:rsidRPr="00D71C0A">
              <w:rPr>
                <w:rFonts w:eastAsia="Calibri"/>
                <w:iCs/>
                <w:color w:val="000000"/>
                <w:spacing w:val="-2"/>
              </w:rPr>
              <w:t>к</w:t>
            </w:r>
            <w:proofErr w:type="gramEnd"/>
          </w:p>
        </w:tc>
      </w:tr>
      <w:tr w:rsidR="00BF2421" w:rsidRPr="0029357E" w:rsidTr="00D71C0A">
        <w:tc>
          <w:tcPr>
            <w:tcW w:w="9571" w:type="dxa"/>
          </w:tcPr>
          <w:p w:rsidR="00BF2421" w:rsidRDefault="00BF2421" w:rsidP="00D71C0A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 </w:t>
            </w:r>
            <w:r w:rsidR="00D71C0A" w:rsidRPr="00D71C0A">
              <w:rPr>
                <w:rFonts w:eastAsia="Calibri"/>
                <w:iCs/>
                <w:color w:val="000000"/>
              </w:rPr>
              <w:t>учащимся».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3A447E" w:rsidRDefault="00D71C0A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4"/>
              </w:rPr>
            </w:pPr>
            <w:r>
              <w:rPr>
                <w:rFonts w:eastAsia="Calibri"/>
                <w:iCs/>
                <w:color w:val="000000"/>
                <w:spacing w:val="-4"/>
              </w:rPr>
              <w:t>6</w:t>
            </w:r>
            <w:r w:rsidR="00BF2421" w:rsidRPr="003A447E">
              <w:rPr>
                <w:rFonts w:eastAsia="Calibri"/>
                <w:iCs/>
                <w:color w:val="000000"/>
                <w:spacing w:val="-4"/>
              </w:rPr>
              <w:t>. Беседа с молодым специалистом по оформлению отчетной документации по итогам II семестра.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  <w:tcBorders>
              <w:top w:val="nil"/>
              <w:bottom w:val="nil"/>
            </w:tcBorders>
          </w:tcPr>
          <w:p w:rsidR="00BF2421" w:rsidRPr="0029357E" w:rsidRDefault="00BF2421" w:rsidP="009D258F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BF2421" w:rsidRPr="0029357E" w:rsidTr="009D258F">
        <w:tc>
          <w:tcPr>
            <w:tcW w:w="10137" w:type="dxa"/>
            <w:tcBorders>
              <w:top w:val="nil"/>
            </w:tcBorders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 w:rsidRPr="00B1407D">
              <w:rPr>
                <w:rFonts w:eastAsia="Calibri"/>
                <w:iCs/>
                <w:color w:val="000000"/>
              </w:rPr>
              <w:t>1.</w:t>
            </w:r>
            <w:r>
              <w:rPr>
                <w:rFonts w:eastAsia="Calibri"/>
                <w:iCs/>
                <w:color w:val="000000"/>
              </w:rPr>
              <w:t xml:space="preserve"> По заполнению педагогической документации.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2. По актуализации и разработке рабочих образовательных программ.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3. По методическим аспектам проведения практических занятий.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BF2421" w:rsidRPr="0029357E" w:rsidTr="009D258F">
        <w:trPr>
          <w:trHeight w:val="58"/>
        </w:trPr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946" w:type="dxa"/>
          </w:tcPr>
          <w:p w:rsidR="00BF2421" w:rsidRPr="0029357E" w:rsidRDefault="00D71C0A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946" w:type="dxa"/>
          </w:tcPr>
          <w:p w:rsidR="00BF2421" w:rsidRPr="0029357E" w:rsidRDefault="00D71C0A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D71C0A">
              <w:rPr>
                <w:rFonts w:eastAsia="Calibri"/>
                <w:bCs/>
                <w:iCs/>
              </w:rPr>
              <w:t>17.10</w:t>
            </w:r>
            <w:r w:rsidR="00BF2421" w:rsidRPr="00D71C0A">
              <w:rPr>
                <w:rFonts w:eastAsia="Calibri"/>
                <w:bCs/>
                <w:iCs/>
              </w:rPr>
              <w:t>.2022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946" w:type="dxa"/>
          </w:tcPr>
          <w:p w:rsidR="00BF2421" w:rsidRPr="0029357E" w:rsidRDefault="00D71C0A" w:rsidP="00D71C0A">
            <w:pPr>
              <w:pStyle w:val="a3"/>
              <w:suppressLineNumbers/>
              <w:suppressAutoHyphens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Тема 1.2</w:t>
            </w:r>
            <w:r w:rsidR="00BF2421" w:rsidRPr="0032214E">
              <w:rPr>
                <w:rFonts w:eastAsia="Calibri"/>
                <w:bCs/>
                <w:iCs/>
                <w:color w:val="000000"/>
              </w:rPr>
              <w:t xml:space="preserve">. </w:t>
            </w:r>
            <w:r>
              <w:rPr>
                <w:rFonts w:eastAsia="Calibri"/>
                <w:bCs/>
                <w:iCs/>
                <w:color w:val="000000"/>
              </w:rPr>
              <w:t>Натюрморт из геометрических тел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групповая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bCs/>
                <w:iCs/>
                <w:color w:val="000000"/>
                <w:spacing w:val="-6"/>
              </w:rPr>
              <w:t>Применяемые педагогические технологии и приемы</w:t>
            </w:r>
          </w:p>
        </w:tc>
        <w:tc>
          <w:tcPr>
            <w:tcW w:w="6946" w:type="dxa"/>
          </w:tcPr>
          <w:p w:rsidR="00BF2421" w:rsidRPr="002A27D1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4"/>
              </w:rPr>
            </w:pPr>
            <w:r>
              <w:rPr>
                <w:rFonts w:eastAsia="Calibri"/>
                <w:bCs/>
                <w:iCs/>
                <w:color w:val="000000"/>
              </w:rPr>
              <w:t>педагогические технологии на основе интенсификации деятельности учащихся (активные методы обучения)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 области обеспечения рефлексии учащихся в течение занятия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946" w:type="dxa"/>
          </w:tcPr>
          <w:p w:rsidR="00BF2421" w:rsidRPr="0029357E" w:rsidRDefault="00D71C0A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proofErr w:type="spellStart"/>
            <w:r>
              <w:rPr>
                <w:rFonts w:eastAsia="Calibri"/>
                <w:bCs/>
                <w:iCs/>
                <w:color w:val="000000"/>
              </w:rPr>
              <w:t>Типографика</w:t>
            </w:r>
            <w:proofErr w:type="spellEnd"/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946" w:type="dxa"/>
          </w:tcPr>
          <w:p w:rsidR="00BF2421" w:rsidRPr="00601033" w:rsidRDefault="00847800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FF0000"/>
              </w:rPr>
            </w:pPr>
            <w:r w:rsidRPr="00847800">
              <w:rPr>
                <w:rFonts w:eastAsia="Calibri"/>
                <w:bCs/>
                <w:iCs/>
              </w:rPr>
              <w:t>24.11</w:t>
            </w:r>
            <w:r w:rsidR="00BF2421" w:rsidRPr="00847800">
              <w:rPr>
                <w:rFonts w:eastAsia="Calibri"/>
                <w:bCs/>
                <w:iCs/>
              </w:rPr>
              <w:t>.2022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946" w:type="dxa"/>
          </w:tcPr>
          <w:p w:rsidR="00BF2421" w:rsidRPr="00ED3015" w:rsidRDefault="00D71C0A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Особенности многополосной верстки полиграфического издания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Форма проведения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групповая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bCs/>
                <w:iCs/>
                <w:color w:val="000000"/>
                <w:spacing w:val="-6"/>
              </w:rPr>
              <w:t>Применяемые педагогические технологии и приемы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A27D1">
              <w:rPr>
                <w:rFonts w:eastAsia="Calibri"/>
                <w:bCs/>
                <w:iCs/>
                <w:color w:val="000000"/>
                <w:spacing w:val="-4"/>
              </w:rPr>
              <w:t>технологии развивающего обучения, педагогические технологии на основе применения новых и новейших информационных средств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 области практического применения</w:t>
            </w:r>
            <w:r w:rsidRPr="00C815C5">
              <w:rPr>
                <w:rFonts w:eastAsia="Calibri"/>
                <w:bCs/>
                <w:iCs/>
                <w:color w:val="000000"/>
              </w:rPr>
              <w:t xml:space="preserve"> эффективных методов работы с учащимися с разным уровнем мотивации</w:t>
            </w:r>
          </w:p>
        </w:tc>
      </w:tr>
    </w:tbl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BF2421" w:rsidRPr="0029357E" w:rsidTr="009D258F">
        <w:tc>
          <w:tcPr>
            <w:tcW w:w="508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BF2421" w:rsidP="00847800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  <w:r w:rsidR="00847800">
              <w:rPr>
                <w:rFonts w:eastAsia="Calibri"/>
                <w:bCs/>
                <w:iCs/>
                <w:color w:val="000000"/>
              </w:rPr>
              <w:t>, чт., гр. Д-120(2подгр)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847800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Рисунок, пт., гр. Г- 221(1подгр)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847800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Живопись с основами </w:t>
            </w:r>
            <w:proofErr w:type="spellStart"/>
            <w:r>
              <w:rPr>
                <w:rFonts w:eastAsia="Calibri"/>
                <w:bCs/>
                <w:iCs/>
                <w:color w:val="000000"/>
              </w:rPr>
              <w:t>цветоведения</w:t>
            </w:r>
            <w:proofErr w:type="spellEnd"/>
            <w:r>
              <w:rPr>
                <w:rFonts w:eastAsia="Calibri"/>
                <w:bCs/>
                <w:iCs/>
                <w:color w:val="000000"/>
              </w:rPr>
              <w:t>, ср., гр. Д-221 (2подгр.)</w:t>
            </w:r>
          </w:p>
        </w:tc>
        <w:tc>
          <w:tcPr>
            <w:tcW w:w="5087" w:type="dxa"/>
          </w:tcPr>
          <w:p w:rsidR="00BF2421" w:rsidRPr="0029357E" w:rsidRDefault="00847800" w:rsidP="00847800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лекция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Анализ уро</w:t>
      </w:r>
      <w:r w:rsidR="000F334A">
        <w:rPr>
          <w:color w:val="000000"/>
        </w:rPr>
        <w:t>ков показал, что Надежда Николаевна</w:t>
      </w:r>
      <w:r w:rsidRPr="00EB1E3F">
        <w:rPr>
          <w:color w:val="000000"/>
        </w:rPr>
        <w:t xml:space="preserve"> имеет </w:t>
      </w:r>
      <w:r w:rsidR="00601033">
        <w:rPr>
          <w:color w:val="000000"/>
        </w:rPr>
        <w:t xml:space="preserve">высокий </w:t>
      </w:r>
      <w:r w:rsidRPr="00EB1E3F">
        <w:rPr>
          <w:color w:val="000000"/>
        </w:rPr>
        <w:t xml:space="preserve">уровень методической и теоретической подготовки, использует </w:t>
      </w:r>
      <w:r w:rsidR="00601033" w:rsidRPr="00601033">
        <w:rPr>
          <w:color w:val="000000"/>
        </w:rPr>
        <w:t>педагогические технологии на основе применения новых и новейших информационных средств</w:t>
      </w:r>
      <w:r w:rsidR="00601033">
        <w:rPr>
          <w:color w:val="000000"/>
        </w:rPr>
        <w:t xml:space="preserve">, </w:t>
      </w:r>
      <w:r w:rsidRPr="00EB1E3F">
        <w:rPr>
          <w:color w:val="000000"/>
        </w:rPr>
        <w:t xml:space="preserve">современные педагогические технологии, включая </w:t>
      </w:r>
      <w:r w:rsidRPr="002A27D1">
        <w:rPr>
          <w:rFonts w:eastAsia="Calibri"/>
          <w:bCs/>
          <w:iCs/>
          <w:color w:val="000000"/>
          <w:spacing w:val="-4"/>
        </w:rPr>
        <w:t xml:space="preserve">технологии развивающего обучения, </w:t>
      </w:r>
      <w:r w:rsidR="00601033">
        <w:rPr>
          <w:rFonts w:eastAsia="Calibri"/>
          <w:bCs/>
          <w:iCs/>
          <w:color w:val="000000"/>
        </w:rPr>
        <w:t>активные методы обучения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="00601033">
        <w:rPr>
          <w:color w:val="000000"/>
        </w:rPr>
        <w:t>Уроки проводятся</w:t>
      </w:r>
      <w:r w:rsidRPr="00EB1E3F">
        <w:rPr>
          <w:color w:val="000000"/>
        </w:rPr>
        <w:t xml:space="preserve"> с учетом требований ФГОС</w:t>
      </w:r>
      <w:r>
        <w:rPr>
          <w:color w:val="000000"/>
        </w:rPr>
        <w:t>, образовательных программ</w:t>
      </w:r>
      <w:r w:rsidRPr="00EB1E3F">
        <w:rPr>
          <w:color w:val="000000"/>
        </w:rPr>
        <w:t xml:space="preserve">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 w:rsidR="00601033">
        <w:rPr>
          <w:color w:val="000000"/>
        </w:rPr>
        <w:t>Лапаева Н.Н.</w:t>
      </w:r>
      <w:r w:rsidRPr="00EB1E3F">
        <w:rPr>
          <w:color w:val="000000"/>
        </w:rPr>
        <w:t xml:space="preserve"> удалось установить доброжелательные деловые взаимоотношения. </w:t>
      </w:r>
      <w:r w:rsidR="00601033" w:rsidRPr="00601033">
        <w:rPr>
          <w:color w:val="000000"/>
        </w:rPr>
        <w:t>В основе проведенных уроков молодого педагога лежи</w:t>
      </w:r>
      <w:r w:rsidR="00601033">
        <w:rPr>
          <w:color w:val="000000"/>
        </w:rPr>
        <w:t xml:space="preserve">т дифференцированный подход. </w:t>
      </w:r>
      <w:r w:rsidRPr="00EB1E3F">
        <w:rPr>
          <w:color w:val="000000"/>
        </w:rPr>
        <w:t xml:space="preserve">К урокам </w:t>
      </w:r>
      <w:r w:rsidR="000F334A">
        <w:rPr>
          <w:color w:val="000000"/>
        </w:rPr>
        <w:t>преподаватель</w:t>
      </w:r>
      <w:r w:rsidRPr="00EB1E3F">
        <w:rPr>
          <w:color w:val="000000"/>
        </w:rPr>
        <w:t xml:space="preserve"> готовится</w:t>
      </w:r>
      <w:r w:rsidR="00601033">
        <w:rPr>
          <w:color w:val="000000"/>
        </w:rPr>
        <w:t xml:space="preserve"> </w:t>
      </w:r>
      <w:r w:rsidR="000F334A">
        <w:rPr>
          <w:color w:val="000000"/>
        </w:rPr>
        <w:t>серьезно, сопровождает объяснение нового мат</w:t>
      </w:r>
      <w:r w:rsidR="00FF08B8">
        <w:rPr>
          <w:color w:val="000000"/>
        </w:rPr>
        <w:t xml:space="preserve">ериала большим </w:t>
      </w:r>
      <w:proofErr w:type="spellStart"/>
      <w:r w:rsidR="00FF08B8">
        <w:rPr>
          <w:color w:val="000000"/>
        </w:rPr>
        <w:t>колличеством</w:t>
      </w:r>
      <w:proofErr w:type="spellEnd"/>
      <w:r w:rsidR="00FF08B8">
        <w:rPr>
          <w:color w:val="000000"/>
        </w:rPr>
        <w:t xml:space="preserve"> иллю</w:t>
      </w:r>
      <w:r w:rsidR="000F334A">
        <w:rPr>
          <w:color w:val="000000"/>
        </w:rPr>
        <w:t>стративного материала.</w:t>
      </w:r>
    </w:p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Pr="00A8518E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BF2421" w:rsidRPr="003D3B46" w:rsidTr="009D258F">
        <w:tc>
          <w:tcPr>
            <w:tcW w:w="3936" w:type="dxa"/>
          </w:tcPr>
          <w:p w:rsidR="00BF2421" w:rsidRPr="003D3B46" w:rsidRDefault="00BF2421" w:rsidP="009D25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6378" w:type="dxa"/>
          </w:tcPr>
          <w:p w:rsidR="00BF2421" w:rsidRPr="003D3B46" w:rsidRDefault="00C33A71" w:rsidP="009D258F">
            <w:pPr>
              <w:pStyle w:val="a3"/>
              <w:spacing w:before="0" w:beforeAutospacing="0" w:after="0" w:afterAutospacing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847800" w:rsidP="00847800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both"/>
              <w:rPr>
                <w:spacing w:val="-18"/>
              </w:rPr>
            </w:pPr>
            <w:r w:rsidRPr="00847800">
              <w:rPr>
                <w:spacing w:val="-18"/>
              </w:rPr>
              <w:t>Национальный открытый чемпионат творческих компетенций «</w:t>
            </w:r>
            <w:proofErr w:type="spellStart"/>
            <w:r w:rsidRPr="00847800">
              <w:rPr>
                <w:spacing w:val="-18"/>
              </w:rPr>
              <w:t>art</w:t>
            </w:r>
            <w:proofErr w:type="spellEnd"/>
            <w:r w:rsidRPr="00847800">
              <w:rPr>
                <w:spacing w:val="-18"/>
              </w:rPr>
              <w:t xml:space="preserve"> </w:t>
            </w:r>
            <w:proofErr w:type="spellStart"/>
            <w:r w:rsidRPr="00847800">
              <w:rPr>
                <w:spacing w:val="-18"/>
              </w:rPr>
              <w:t>masters</w:t>
            </w:r>
            <w:proofErr w:type="spellEnd"/>
            <w:r w:rsidRPr="00847800">
              <w:rPr>
                <w:spacing w:val="-18"/>
              </w:rPr>
              <w:t xml:space="preserve"> 2023» (Участник)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847800" w:rsidP="00847800">
            <w:pPr>
              <w:pStyle w:val="a3"/>
              <w:numPr>
                <w:ilvl w:val="0"/>
                <w:numId w:val="5"/>
              </w:numPr>
              <w:spacing w:after="0" w:afterAutospacing="0"/>
              <w:jc w:val="both"/>
            </w:pPr>
            <w:proofErr w:type="spellStart"/>
            <w:r w:rsidRPr="00847800">
              <w:t>iВолга</w:t>
            </w:r>
            <w:proofErr w:type="spellEnd"/>
            <w:r w:rsidRPr="00847800">
              <w:t xml:space="preserve"> – молодежный форум</w:t>
            </w:r>
            <w:r>
              <w:t xml:space="preserve"> (</w:t>
            </w:r>
            <w:proofErr w:type="spellStart"/>
            <w:r>
              <w:t>участник</w:t>
            </w:r>
            <w:proofErr w:type="gramStart"/>
            <w:r>
              <w:t>.р</w:t>
            </w:r>
            <w:proofErr w:type="gramEnd"/>
            <w:r>
              <w:t>егистрация</w:t>
            </w:r>
            <w:proofErr w:type="spellEnd"/>
            <w:r>
              <w:t xml:space="preserve"> 3 студентов)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847800" w:rsidP="00847800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847800">
              <w:t>Конкурса педагогического мастерства «Вдохновение» 2023 года</w:t>
            </w:r>
            <w:proofErr w:type="gramStart"/>
            <w:r w:rsidRPr="00847800">
              <w:t>.</w:t>
            </w:r>
            <w:proofErr w:type="gramEnd"/>
            <w:r w:rsidRPr="00847800">
              <w:t xml:space="preserve"> </w:t>
            </w:r>
            <w:proofErr w:type="gramStart"/>
            <w:r w:rsidRPr="00847800">
              <w:t>н</w:t>
            </w:r>
            <w:proofErr w:type="gramEnd"/>
            <w:r w:rsidRPr="00847800">
              <w:t>аправление Фото</w:t>
            </w:r>
            <w:r>
              <w:t xml:space="preserve"> (Участник. Номинация «Любитель» Лауреат 1 </w:t>
            </w:r>
            <w:proofErr w:type="spellStart"/>
            <w:r>
              <w:t>степени</w:t>
            </w:r>
            <w:proofErr w:type="gramStart"/>
            <w:r>
              <w:t>.Н</w:t>
            </w:r>
            <w:proofErr w:type="gramEnd"/>
            <w:r>
              <w:t>оминация</w:t>
            </w:r>
            <w:proofErr w:type="spellEnd"/>
            <w:r>
              <w:t xml:space="preserve"> «Профессионал» Лауреат 1 степени.)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after="0" w:afterAutospacing="0"/>
              <w:jc w:val="both"/>
            </w:pPr>
            <w:r w:rsidRPr="0035326E">
              <w:t xml:space="preserve">«Мой классный </w:t>
            </w:r>
            <w:proofErr w:type="spellStart"/>
            <w:r w:rsidRPr="0035326E">
              <w:t>КЛАССНЫЙ</w:t>
            </w:r>
            <w:proofErr w:type="spellEnd"/>
            <w:r w:rsidRPr="0035326E">
              <w:t>» в рамках ПАС</w:t>
            </w:r>
            <w:r>
              <w:t xml:space="preserve"> (</w:t>
            </w:r>
            <w:r w:rsidRPr="0035326E">
              <w:t>2 место</w:t>
            </w:r>
            <w:r>
              <w:t>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35326E">
              <w:t>TAY SKILLS "Художественный дизайн и живописи"</w:t>
            </w:r>
            <w:r>
              <w:t xml:space="preserve"> (</w:t>
            </w:r>
            <w:r w:rsidRPr="0035326E">
              <w:t>Эксперт + 3 студента и 1 человек 3 место</w:t>
            </w:r>
            <w:r>
              <w:t>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both"/>
            </w:pPr>
            <w:r w:rsidRPr="0035326E">
              <w:t>Театр-балет "Щелкунчик" (10ч + я в сопровождении)</w:t>
            </w:r>
            <w:r>
              <w:t xml:space="preserve"> (</w:t>
            </w:r>
            <w:proofErr w:type="spellStart"/>
            <w:r w:rsidRPr="0035326E">
              <w:t>Культ</w:t>
            </w:r>
            <w:proofErr w:type="gramStart"/>
            <w:r w:rsidRPr="0035326E">
              <w:t>.п</w:t>
            </w:r>
            <w:proofErr w:type="gramEnd"/>
            <w:r w:rsidRPr="0035326E">
              <w:t>оход</w:t>
            </w:r>
            <w:proofErr w:type="spellEnd"/>
            <w:r w:rsidRPr="0035326E">
              <w:t xml:space="preserve"> со студентами</w:t>
            </w:r>
            <w:r>
              <w:t>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>Классика рока (6 чел.)</w:t>
            </w:r>
            <w:r>
              <w:t xml:space="preserve"> </w:t>
            </w:r>
            <w:r w:rsidRPr="0035326E">
              <w:t>(</w:t>
            </w:r>
            <w:proofErr w:type="spellStart"/>
            <w:r w:rsidRPr="0035326E">
              <w:t>Культ</w:t>
            </w:r>
            <w:proofErr w:type="gramStart"/>
            <w:r w:rsidRPr="0035326E">
              <w:t>.п</w:t>
            </w:r>
            <w:proofErr w:type="gramEnd"/>
            <w:r w:rsidRPr="0035326E">
              <w:t>оход</w:t>
            </w:r>
            <w:proofErr w:type="spellEnd"/>
            <w:r w:rsidRPr="0035326E">
              <w:t xml:space="preserve"> со студентами)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>Кармен (2 человека)</w:t>
            </w:r>
            <w:r>
              <w:t xml:space="preserve"> </w:t>
            </w:r>
            <w:r w:rsidRPr="0035326E">
              <w:t>(</w:t>
            </w:r>
            <w:proofErr w:type="spellStart"/>
            <w:r w:rsidRPr="0035326E">
              <w:t>Культ</w:t>
            </w:r>
            <w:proofErr w:type="gramStart"/>
            <w:r w:rsidRPr="0035326E">
              <w:t>.п</w:t>
            </w:r>
            <w:proofErr w:type="gramEnd"/>
            <w:r w:rsidRPr="0035326E">
              <w:t>оход</w:t>
            </w:r>
            <w:proofErr w:type="spellEnd"/>
            <w:r w:rsidRPr="0035326E">
              <w:t xml:space="preserve"> со студентами)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>Поездка в приют "Добрый дом</w:t>
            </w:r>
            <w:proofErr w:type="gramStart"/>
            <w:r>
              <w:t>.(</w:t>
            </w:r>
            <w:proofErr w:type="gramEnd"/>
            <w:r>
              <w:t xml:space="preserve"> </w:t>
            </w:r>
            <w:proofErr w:type="spellStart"/>
            <w:r w:rsidRPr="0035326E">
              <w:t>Соц.</w:t>
            </w:r>
            <w:r>
              <w:t>значимая</w:t>
            </w:r>
            <w:proofErr w:type="spellEnd"/>
            <w:r>
              <w:t xml:space="preserve"> </w:t>
            </w:r>
            <w:r w:rsidRPr="0035326E">
              <w:t>деятельность со студентами</w:t>
            </w:r>
            <w:r>
              <w:t>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 xml:space="preserve">Конкурс на лучший костюм на </w:t>
            </w:r>
            <w:proofErr w:type="spellStart"/>
            <w:r w:rsidRPr="0035326E">
              <w:t>хэллоуин</w:t>
            </w:r>
            <w:proofErr w:type="spellEnd"/>
            <w:r>
              <w:t xml:space="preserve"> (</w:t>
            </w:r>
            <w:r w:rsidRPr="0035326E">
              <w:t>Член жюри</w:t>
            </w:r>
            <w:r>
              <w:t>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>Конкурс талантов</w:t>
            </w:r>
            <w:r>
              <w:t xml:space="preserve"> </w:t>
            </w:r>
            <w:r w:rsidRPr="0035326E">
              <w:t>(Член жюри)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>Праздничное мероприятие "Посвящение в студенты</w:t>
            </w:r>
            <w:proofErr w:type="gramStart"/>
            <w:r w:rsidRPr="0035326E">
              <w:t>"</w:t>
            </w:r>
            <w:r>
              <w:t>(</w:t>
            </w:r>
            <w:proofErr w:type="gramEnd"/>
            <w:r>
              <w:t xml:space="preserve"> </w:t>
            </w:r>
            <w:r w:rsidRPr="0035326E">
              <w:t>Праздничное мероприятие "Посвящение в студенты"</w:t>
            </w:r>
            <w:r>
              <w:t>)</w:t>
            </w:r>
          </w:p>
        </w:tc>
      </w:tr>
      <w:tr w:rsidR="00BF2421" w:rsidRPr="00847800" w:rsidTr="009D258F">
        <w:tc>
          <w:tcPr>
            <w:tcW w:w="10314" w:type="dxa"/>
            <w:gridSpan w:val="2"/>
          </w:tcPr>
          <w:p w:rsidR="00BF2421" w:rsidRDefault="0035326E" w:rsidP="0035326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>Праздничное мероприятие "Новый год"</w:t>
            </w:r>
            <w:r>
              <w:t xml:space="preserve"> (</w:t>
            </w:r>
            <w:r w:rsidRPr="0035326E">
              <w:t xml:space="preserve">9чел сценарий + организация группы 7чел. 2 </w:t>
            </w:r>
            <w:r w:rsidRPr="0035326E">
              <w:lastRenderedPageBreak/>
              <w:t>место</w:t>
            </w:r>
            <w:r>
              <w:t>)</w:t>
            </w:r>
          </w:p>
          <w:p w:rsidR="0035326E" w:rsidRPr="00847800" w:rsidRDefault="0035326E" w:rsidP="00FE7B8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35326E">
              <w:t>Чемпионат по компьютерной графике и 3д моделированию</w:t>
            </w:r>
            <w:r>
              <w:t xml:space="preserve"> (</w:t>
            </w:r>
            <w:r w:rsidR="00FE7B8B" w:rsidRPr="00FE7B8B">
              <w:t xml:space="preserve">3 студента, 2 </w:t>
            </w:r>
            <w:proofErr w:type="gramStart"/>
            <w:r w:rsidR="00FE7B8B" w:rsidRPr="00FE7B8B">
              <w:t>призовых</w:t>
            </w:r>
            <w:proofErr w:type="gramEnd"/>
            <w:r w:rsidR="00FE7B8B" w:rsidRPr="00FE7B8B">
              <w:t xml:space="preserve"> (3) места</w:t>
            </w:r>
            <w:r>
              <w:t>)</w:t>
            </w:r>
          </w:p>
        </w:tc>
      </w:tr>
    </w:tbl>
    <w:p w:rsidR="00FE7B8B" w:rsidRP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u w:val="single"/>
        </w:rPr>
      </w:pPr>
      <w:r w:rsidRPr="00FE7B8B">
        <w:rPr>
          <w:u w:val="single"/>
        </w:rPr>
        <w:lastRenderedPageBreak/>
        <w:t xml:space="preserve">Чемпионат "Профессионалы" визуальный </w:t>
      </w:r>
      <w:proofErr w:type="spellStart"/>
      <w:r w:rsidRPr="00FE7B8B">
        <w:rPr>
          <w:u w:val="single"/>
        </w:rPr>
        <w:t>мерчендайзинг</w:t>
      </w:r>
      <w:proofErr w:type="spellEnd"/>
      <w:r w:rsidRPr="00FE7B8B">
        <w:rPr>
          <w:u w:val="single"/>
        </w:rPr>
        <w:t xml:space="preserve"> (Эксперт-компатриот)</w:t>
      </w:r>
      <w:r w:rsidR="0035326E" w:rsidRPr="00FE7B8B">
        <w:rPr>
          <w:u w:val="single"/>
        </w:rPr>
        <w:t>_____________________________________________________________</w:t>
      </w:r>
    </w:p>
    <w:p w:rsidR="00FE7B8B" w:rsidRP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FE7B8B">
        <w:rPr>
          <w:u w:val="single"/>
        </w:rPr>
        <w:t>Областной конкурс "80 лет прорывы блокады Ленинграда"</w:t>
      </w:r>
      <w:r w:rsidRPr="00FE7B8B">
        <w:t xml:space="preserve"> </w:t>
      </w:r>
      <w:r>
        <w:rPr>
          <w:u w:val="single"/>
        </w:rPr>
        <w:t>(</w:t>
      </w:r>
      <w:r w:rsidRPr="00FE7B8B">
        <w:rPr>
          <w:u w:val="single"/>
        </w:rPr>
        <w:t>Наставник. 2 человека и 2 призовых 3 места</w:t>
      </w:r>
      <w:r>
        <w:rPr>
          <w:u w:val="single"/>
        </w:rPr>
        <w:t>)</w:t>
      </w:r>
    </w:p>
    <w:p w:rsid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E7B8B">
        <w:rPr>
          <w:u w:val="single"/>
        </w:rPr>
        <w:t>Проект навигации для школы 93</w:t>
      </w:r>
      <w:r>
        <w:rPr>
          <w:u w:val="single"/>
        </w:rPr>
        <w:t>(</w:t>
      </w:r>
      <w:r w:rsidRPr="00FE7B8B">
        <w:rPr>
          <w:u w:val="single"/>
        </w:rPr>
        <w:t>Наставник</w:t>
      </w:r>
      <w:r>
        <w:rPr>
          <w:u w:val="single"/>
        </w:rPr>
        <w:t>)</w:t>
      </w:r>
    </w:p>
    <w:p w:rsid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E7B8B">
        <w:rPr>
          <w:u w:val="single"/>
        </w:rPr>
        <w:t>День открытых дверей 11 апреля</w:t>
      </w:r>
      <w:r>
        <w:rPr>
          <w:u w:val="single"/>
        </w:rPr>
        <w:t xml:space="preserve"> (</w:t>
      </w:r>
      <w:r w:rsidRPr="00FE7B8B">
        <w:rPr>
          <w:u w:val="single"/>
        </w:rPr>
        <w:t>Лекция про графический дизайн</w:t>
      </w:r>
      <w:r>
        <w:rPr>
          <w:u w:val="single"/>
        </w:rPr>
        <w:t>)</w:t>
      </w:r>
    </w:p>
    <w:p w:rsid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E7B8B">
        <w:rPr>
          <w:u w:val="single"/>
        </w:rPr>
        <w:t>Своп вечеринка в университете сервиса (выкладка и обмен творческими работами)</w:t>
      </w:r>
      <w:r>
        <w:rPr>
          <w:u w:val="single"/>
        </w:rPr>
        <w:t xml:space="preserve"> (</w:t>
      </w:r>
      <w:r w:rsidRPr="00FE7B8B">
        <w:rPr>
          <w:u w:val="single"/>
        </w:rPr>
        <w:t>Организация студентов</w:t>
      </w:r>
      <w:r>
        <w:rPr>
          <w:u w:val="single"/>
        </w:rPr>
        <w:t>)</w:t>
      </w:r>
    </w:p>
    <w:p w:rsid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E7B8B">
        <w:rPr>
          <w:u w:val="single"/>
        </w:rPr>
        <w:t>Проектная аналитическая сессия</w:t>
      </w:r>
      <w:r>
        <w:rPr>
          <w:u w:val="single"/>
        </w:rPr>
        <w:t xml:space="preserve"> (</w:t>
      </w:r>
      <w:r w:rsidRPr="00FE7B8B">
        <w:rPr>
          <w:u w:val="single"/>
        </w:rPr>
        <w:t>Наставник студентов</w:t>
      </w:r>
      <w:r>
        <w:rPr>
          <w:u w:val="single"/>
        </w:rPr>
        <w:t>)</w:t>
      </w:r>
    </w:p>
    <w:p w:rsid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E7B8B">
        <w:rPr>
          <w:u w:val="single"/>
        </w:rPr>
        <w:t>Сильные идеи нового времен</w:t>
      </w:r>
      <w:proofErr w:type="gramStart"/>
      <w:r w:rsidRPr="00FE7B8B">
        <w:rPr>
          <w:u w:val="single"/>
        </w:rPr>
        <w:t>и</w:t>
      </w:r>
      <w:r>
        <w:rPr>
          <w:u w:val="single"/>
        </w:rPr>
        <w:t>(</w:t>
      </w:r>
      <w:proofErr w:type="gramEnd"/>
      <w:r w:rsidRPr="00FE7B8B">
        <w:rPr>
          <w:u w:val="single"/>
        </w:rPr>
        <w:t>Участник</w:t>
      </w:r>
      <w:r>
        <w:rPr>
          <w:u w:val="single"/>
        </w:rPr>
        <w:t>)</w:t>
      </w:r>
    </w:p>
    <w:p w:rsid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E7B8B">
        <w:rPr>
          <w:u w:val="single"/>
        </w:rPr>
        <w:t>Поездка в Болгар (видео отчет)</w:t>
      </w:r>
      <w:r>
        <w:rPr>
          <w:u w:val="single"/>
        </w:rPr>
        <w:t xml:space="preserve"> (</w:t>
      </w:r>
      <w:r w:rsidRPr="00FE7B8B">
        <w:rPr>
          <w:u w:val="single"/>
        </w:rPr>
        <w:t>Сопровождение</w:t>
      </w:r>
      <w:r>
        <w:rPr>
          <w:u w:val="single"/>
        </w:rPr>
        <w:t xml:space="preserve"> студентов)</w:t>
      </w:r>
    </w:p>
    <w:p w:rsidR="00FE7B8B" w:rsidRDefault="00FE7B8B" w:rsidP="00FE7B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E7B8B">
        <w:rPr>
          <w:u w:val="single"/>
        </w:rPr>
        <w:t>Жигулевская палитра</w:t>
      </w:r>
      <w:r>
        <w:rPr>
          <w:u w:val="single"/>
        </w:rPr>
        <w:t xml:space="preserve"> (Наставник. 3 участника)</w:t>
      </w:r>
    </w:p>
    <w:p w:rsidR="00FE7B8B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 xml:space="preserve">Семинар по профилактике профессионального выгорания </w:t>
      </w:r>
      <w:r w:rsidRPr="00DF69F2">
        <w:rPr>
          <w:u w:val="single"/>
        </w:rPr>
        <w:t>(06.03.23)</w:t>
      </w:r>
      <w:r>
        <w:rPr>
          <w:u w:val="single"/>
        </w:rPr>
        <w:t xml:space="preserve"> (</w:t>
      </w:r>
      <w:r w:rsidRPr="00DF69F2">
        <w:rPr>
          <w:u w:val="single"/>
        </w:rPr>
        <w:t>Участник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 xml:space="preserve">Интеллектуальная игра </w:t>
      </w:r>
      <w:proofErr w:type="gramStart"/>
      <w:r w:rsidRPr="00DF69F2">
        <w:rPr>
          <w:u w:val="single"/>
        </w:rPr>
        <w:t>-"</w:t>
      </w:r>
      <w:proofErr w:type="gramEnd"/>
      <w:r w:rsidRPr="00DF69F2">
        <w:rPr>
          <w:u w:val="single"/>
        </w:rPr>
        <w:t>ШАПКА"</w:t>
      </w:r>
      <w:r>
        <w:rPr>
          <w:u w:val="single"/>
        </w:rPr>
        <w:t xml:space="preserve"> (</w:t>
      </w:r>
      <w:r w:rsidRPr="00DF69F2">
        <w:rPr>
          <w:u w:val="single"/>
        </w:rPr>
        <w:t>Участник в команде преподавателей и организатор участия группы Г-122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 xml:space="preserve">Мастер </w:t>
      </w:r>
      <w:proofErr w:type="gramStart"/>
      <w:r w:rsidRPr="00DF69F2">
        <w:rPr>
          <w:u w:val="single"/>
        </w:rPr>
        <w:t>-к</w:t>
      </w:r>
      <w:proofErr w:type="gramEnd"/>
      <w:r w:rsidRPr="00DF69F2">
        <w:rPr>
          <w:u w:val="single"/>
        </w:rPr>
        <w:t>ласс "Я дизайнер"</w:t>
      </w:r>
      <w:r w:rsidRPr="00DF69F2">
        <w:t xml:space="preserve"> </w:t>
      </w:r>
      <w:r w:rsidRPr="00DF69F2">
        <w:rPr>
          <w:u w:val="single"/>
        </w:rPr>
        <w:t>Д-222, 9 ноября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Конкурс фотографии, медиа, кино "Вдохновение"</w:t>
      </w:r>
      <w:r>
        <w:rPr>
          <w:u w:val="single"/>
        </w:rPr>
        <w:t>(</w:t>
      </w:r>
      <w:r w:rsidRPr="00DF69F2">
        <w:rPr>
          <w:u w:val="single"/>
        </w:rPr>
        <w:t>1 место в 2 возрастных категориях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Создание пригласительной электронной листовки на день открытых дверей</w:t>
      </w:r>
      <w:r>
        <w:rPr>
          <w:u w:val="single"/>
        </w:rPr>
        <w:t xml:space="preserve"> (</w:t>
      </w:r>
      <w:r w:rsidRPr="00DF69F2">
        <w:rPr>
          <w:u w:val="single"/>
        </w:rPr>
        <w:t>Исполнитель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Создание дизайна открыток на 23 февраля</w:t>
      </w:r>
      <w:r>
        <w:rPr>
          <w:u w:val="single"/>
        </w:rPr>
        <w:t xml:space="preserve"> (</w:t>
      </w:r>
      <w:r w:rsidRPr="00DF69F2">
        <w:rPr>
          <w:u w:val="single"/>
        </w:rPr>
        <w:t>Исполнитель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18.05.23 Анкетирование рук. Групп</w:t>
      </w:r>
      <w:r>
        <w:rPr>
          <w:u w:val="single"/>
        </w:rPr>
        <w:t xml:space="preserve"> (</w:t>
      </w:r>
      <w:r w:rsidRPr="00DF69F2">
        <w:rPr>
          <w:u w:val="single"/>
        </w:rPr>
        <w:t>Организатор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Курсы:</w:t>
      </w:r>
      <w:r w:rsidRPr="00DF69F2">
        <w:rPr>
          <w:u w:val="single"/>
        </w:rPr>
        <w:t xml:space="preserve"> " Основы обеспечения информационной безопасности детей</w:t>
      </w:r>
      <w:r>
        <w:rPr>
          <w:u w:val="single"/>
        </w:rPr>
        <w:t>» (</w:t>
      </w:r>
      <w:r w:rsidRPr="00DF69F2">
        <w:rPr>
          <w:u w:val="single"/>
        </w:rPr>
        <w:t>Слушатель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Анкетирование Самарский региональный ресурсный центр   Исследование, направленное на отношения к добровольчеству и участие в нем.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Обучение «Управление цифровой трансформацией. Проектный поход</w:t>
      </w:r>
      <w:proofErr w:type="gramStart"/>
      <w:r w:rsidRPr="00DF69F2">
        <w:rPr>
          <w:u w:val="single"/>
        </w:rPr>
        <w:t>»</w:t>
      </w:r>
      <w:r>
        <w:rPr>
          <w:u w:val="single"/>
        </w:rPr>
        <w:t>(</w:t>
      </w:r>
      <w:proofErr w:type="gramEnd"/>
      <w:r w:rsidRPr="00DF69F2">
        <w:t xml:space="preserve"> </w:t>
      </w:r>
      <w:r w:rsidRPr="00DF69F2">
        <w:rPr>
          <w:u w:val="single"/>
        </w:rPr>
        <w:t>Слушатель</w:t>
      </w:r>
      <w:r>
        <w:rPr>
          <w:u w:val="single"/>
        </w:rPr>
        <w:t>)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Вступление в группу "</w:t>
      </w:r>
      <w:proofErr w:type="spellStart"/>
      <w:r w:rsidRPr="00DF69F2">
        <w:rPr>
          <w:u w:val="single"/>
        </w:rPr>
        <w:t>космофест</w:t>
      </w:r>
      <w:proofErr w:type="spellEnd"/>
      <w:r w:rsidRPr="00DF69F2">
        <w:rPr>
          <w:u w:val="single"/>
        </w:rPr>
        <w:t>"</w:t>
      </w:r>
    </w:p>
    <w:p w:rsidR="00DF69F2" w:rsidRDefault="00DF69F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69F2">
        <w:rPr>
          <w:u w:val="single"/>
        </w:rPr>
        <w:t>Сдача крови</w:t>
      </w:r>
      <w:r>
        <w:rPr>
          <w:u w:val="single"/>
        </w:rPr>
        <w:t>. Донорство (</w:t>
      </w:r>
      <w:r w:rsidRPr="00DF69F2">
        <w:rPr>
          <w:u w:val="single"/>
        </w:rPr>
        <w:t>Сама и 2 студента с группы</w:t>
      </w:r>
      <w:r>
        <w:rPr>
          <w:u w:val="single"/>
        </w:rPr>
        <w:t>)</w:t>
      </w:r>
    </w:p>
    <w:p w:rsidR="00DF69F2" w:rsidRDefault="00331400" w:rsidP="003314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31400">
        <w:rPr>
          <w:u w:val="single"/>
        </w:rPr>
        <w:t>Организация субботника (6 апреля)</w:t>
      </w:r>
      <w:r>
        <w:rPr>
          <w:u w:val="single"/>
        </w:rPr>
        <w:t xml:space="preserve"> (</w:t>
      </w:r>
      <w:r w:rsidRPr="00331400">
        <w:rPr>
          <w:u w:val="single"/>
        </w:rPr>
        <w:t>Организация студентов</w:t>
      </w:r>
      <w:r>
        <w:rPr>
          <w:u w:val="single"/>
        </w:rPr>
        <w:t>)</w:t>
      </w:r>
    </w:p>
    <w:p w:rsidR="00331400" w:rsidRDefault="00331400" w:rsidP="003314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31400">
        <w:rPr>
          <w:u w:val="single"/>
        </w:rPr>
        <w:t>Создание видеоролика на тему разговоров о важном "счастье это"</w:t>
      </w:r>
      <w:r>
        <w:rPr>
          <w:u w:val="single"/>
        </w:rPr>
        <w:t xml:space="preserve"> (</w:t>
      </w:r>
      <w:r w:rsidRPr="00331400">
        <w:rPr>
          <w:u w:val="single"/>
        </w:rPr>
        <w:t>Организация студентов</w:t>
      </w:r>
      <w:r>
        <w:rPr>
          <w:u w:val="single"/>
        </w:rPr>
        <w:t>)</w:t>
      </w:r>
    </w:p>
    <w:p w:rsidR="00331400" w:rsidRDefault="00331400" w:rsidP="003314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31400">
        <w:rPr>
          <w:u w:val="single"/>
        </w:rPr>
        <w:t>Организация участия в кроссе нации (2 человека от курируемой группы)</w:t>
      </w:r>
    </w:p>
    <w:p w:rsidR="00331400" w:rsidRDefault="00331400" w:rsidP="003314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31400">
        <w:rPr>
          <w:u w:val="single"/>
        </w:rPr>
        <w:t xml:space="preserve">Голосование за самарский стрит </w:t>
      </w:r>
      <w:proofErr w:type="gramStart"/>
      <w:r w:rsidRPr="00331400">
        <w:rPr>
          <w:u w:val="single"/>
        </w:rPr>
        <w:t>арт</w:t>
      </w:r>
      <w:proofErr w:type="gramEnd"/>
      <w:r w:rsidRPr="00331400">
        <w:rPr>
          <w:u w:val="single"/>
        </w:rPr>
        <w:t xml:space="preserve"> (24 человека от группы)</w:t>
      </w:r>
      <w:r>
        <w:rPr>
          <w:u w:val="single"/>
        </w:rPr>
        <w:t xml:space="preserve"> (</w:t>
      </w:r>
      <w:r w:rsidRPr="00331400">
        <w:rPr>
          <w:u w:val="single"/>
        </w:rPr>
        <w:t>Организация студентов</w:t>
      </w:r>
      <w:r>
        <w:rPr>
          <w:u w:val="single"/>
        </w:rPr>
        <w:t>)</w:t>
      </w:r>
    </w:p>
    <w:p w:rsidR="00331400" w:rsidRDefault="00331400" w:rsidP="003314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31400">
        <w:rPr>
          <w:u w:val="single"/>
        </w:rPr>
        <w:t>Организация сбора помощи СВО с группой Г-122</w:t>
      </w:r>
      <w:r>
        <w:rPr>
          <w:u w:val="single"/>
        </w:rPr>
        <w:t xml:space="preserve"> (</w:t>
      </w:r>
      <w:r w:rsidRPr="00331400">
        <w:rPr>
          <w:u w:val="single"/>
        </w:rPr>
        <w:t>Организация студентов</w:t>
      </w:r>
      <w:r>
        <w:rPr>
          <w:u w:val="single"/>
        </w:rPr>
        <w:t>)</w:t>
      </w:r>
    </w:p>
    <w:p w:rsidR="00331400" w:rsidRDefault="00331400" w:rsidP="003314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31400">
        <w:rPr>
          <w:u w:val="single"/>
        </w:rPr>
        <w:t xml:space="preserve">Организация игры "ШАНС" </w:t>
      </w:r>
      <w:proofErr w:type="gramStart"/>
      <w:r w:rsidRPr="00331400">
        <w:rPr>
          <w:u w:val="single"/>
        </w:rPr>
        <w:t>с</w:t>
      </w:r>
      <w:proofErr w:type="gramEnd"/>
      <w:r w:rsidRPr="00331400">
        <w:rPr>
          <w:u w:val="single"/>
        </w:rPr>
        <w:t xml:space="preserve"> своей группой Организация студентов</w:t>
      </w:r>
    </w:p>
    <w:p w:rsidR="00331400" w:rsidRPr="00FE7B8B" w:rsidRDefault="00331400" w:rsidP="003314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31400">
        <w:rPr>
          <w:u w:val="single"/>
        </w:rPr>
        <w:t>голосование "Больших перемен" (15 студентов + 5 родителей)</w:t>
      </w:r>
    </w:p>
    <w:p w:rsidR="00FE7B8B" w:rsidRDefault="00FE7B8B" w:rsidP="00FE7B8B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</w:rPr>
      </w:pPr>
    </w:p>
    <w:p w:rsidR="00FE7B8B" w:rsidRDefault="00FE7B8B" w:rsidP="00FE7B8B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</w:rPr>
      </w:pPr>
    </w:p>
    <w:p w:rsidR="00BF2421" w:rsidRPr="00847800" w:rsidRDefault="00BF2421" w:rsidP="00FE7B8B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FE7B8B">
        <w:rPr>
          <w:b/>
        </w:rPr>
        <w:t>Выявлена проблема в работе молодого педагога</w:t>
      </w:r>
      <w:r w:rsidRPr="00847800"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7800" w:rsidRPr="00847800" w:rsidTr="009D258F">
        <w:tc>
          <w:tcPr>
            <w:tcW w:w="10137" w:type="dxa"/>
          </w:tcPr>
          <w:p w:rsidR="00BF2421" w:rsidRPr="00847800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</w:rPr>
            </w:pPr>
            <w:r w:rsidRPr="00847800">
              <w:rPr>
                <w:rFonts w:eastAsia="Calibri"/>
              </w:rPr>
              <w:t>нет</w:t>
            </w:r>
          </w:p>
        </w:tc>
      </w:tr>
      <w:tr w:rsidR="00847800" w:rsidRPr="00847800" w:rsidTr="009D258F">
        <w:tc>
          <w:tcPr>
            <w:tcW w:w="10137" w:type="dxa"/>
          </w:tcPr>
          <w:p w:rsidR="00BF2421" w:rsidRPr="00847800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</w:rPr>
            </w:pPr>
          </w:p>
        </w:tc>
      </w:tr>
      <w:tr w:rsidR="00BF2421" w:rsidRPr="00847800" w:rsidTr="009D258F">
        <w:tc>
          <w:tcPr>
            <w:tcW w:w="10137" w:type="dxa"/>
          </w:tcPr>
          <w:p w:rsidR="00BF2421" w:rsidRPr="00847800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</w:rPr>
            </w:pPr>
          </w:p>
        </w:tc>
      </w:tr>
    </w:tbl>
    <w:p w:rsidR="00BF2421" w:rsidRPr="00847800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области планирования учебной деятельности на основе творческого подхода; повышения 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методической и профессиональной осведомленности; общих знаний по преподаваемым 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дисциплинам; овладения системой контроля и оценки знаний учащихся.</w:t>
            </w:r>
          </w:p>
        </w:tc>
      </w:tr>
    </w:tbl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 xml:space="preserve">На основании изложенного, полагаю, что молодой специалист </w:t>
      </w:r>
      <w:r>
        <w:rPr>
          <w:color w:val="000000"/>
        </w:rPr>
        <w:t xml:space="preserve">успешно </w:t>
      </w:r>
      <w:r w:rsidRPr="00EB1E3F">
        <w:rPr>
          <w:color w:val="000000"/>
        </w:rPr>
        <w:t>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к основным требованиям к работе в образовательной организации среднего профессионального образования</w:t>
      </w:r>
      <w:r w:rsidRPr="00EB1E3F">
        <w:rPr>
          <w:color w:val="000000"/>
        </w:rPr>
        <w:t>.</w:t>
      </w: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:rsidR="00BF2421" w:rsidRPr="00227EB1" w:rsidRDefault="00BF2421" w:rsidP="00BF24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pacing w:val="-6"/>
        </w:rPr>
      </w:pPr>
      <w:r w:rsidRPr="00B84FE2">
        <w:rPr>
          <w:color w:val="000000"/>
          <w:spacing w:val="-6"/>
        </w:rPr>
        <w:t xml:space="preserve">работать над повышением компетентности молодого педагога в вопросах развития интеллектуального и творческого потенциала учащихся, </w:t>
      </w:r>
      <w:r w:rsidRPr="00227EB1">
        <w:rPr>
          <w:color w:val="000000"/>
        </w:rPr>
        <w:t>обеспечения рефлексии и самоконтроля учащихся на протяжении урока;</w:t>
      </w:r>
    </w:p>
    <w:p w:rsidR="00BF2421" w:rsidRPr="00B84FE2" w:rsidRDefault="00BF2421" w:rsidP="00BF24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B84FE2">
        <w:rPr>
          <w:color w:val="000000"/>
        </w:rPr>
        <w:t>направить работу на изучение и практическое применение эффективных методов работы с учащимися с разным уровнем мотивации.</w:t>
      </w:r>
    </w:p>
    <w:p w:rsidR="00BF2421" w:rsidRDefault="00335FC8" w:rsidP="00BF2421">
      <w:pPr>
        <w:shd w:val="clear" w:color="auto" w:fill="FFFFFF"/>
        <w:spacing w:line="360" w:lineRule="auto"/>
        <w:jc w:val="right"/>
        <w:rPr>
          <w:color w:val="000000"/>
        </w:rPr>
      </w:pPr>
      <w:r>
        <w:rPr>
          <w:color w:val="000000"/>
        </w:rPr>
        <w:t>Дата 08.06</w:t>
      </w:r>
      <w:bookmarkStart w:id="0" w:name="_GoBack"/>
      <w:bookmarkEnd w:id="0"/>
      <w:r w:rsidR="00BF2421">
        <w:rPr>
          <w:color w:val="000000"/>
        </w:rPr>
        <w:t>.2023 г.</w:t>
      </w:r>
    </w:p>
    <w:p w:rsidR="00BF2421" w:rsidRPr="006112B4" w:rsidRDefault="00BF2421" w:rsidP="00BF2421">
      <w:pPr>
        <w:shd w:val="clear" w:color="auto" w:fill="FFFFFF"/>
        <w:spacing w:line="360" w:lineRule="auto"/>
        <w:jc w:val="right"/>
        <w:rPr>
          <w:color w:val="000000"/>
        </w:rPr>
      </w:pPr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 w:rsidR="00C33A71">
        <w:rPr>
          <w:color w:val="000000"/>
        </w:rPr>
        <w:tab/>
      </w:r>
      <w:r w:rsidR="00C33A71">
        <w:rPr>
          <w:color w:val="000000"/>
        </w:rPr>
        <w:tab/>
        <w:t>Чувилина С.Я.</w:t>
      </w:r>
      <w:r>
        <w:rPr>
          <w:color w:val="000000"/>
        </w:rPr>
        <w:t xml:space="preserve"> </w:t>
      </w:r>
      <w:r w:rsidRPr="006112B4">
        <w:rPr>
          <w:color w:val="000000"/>
        </w:rPr>
        <w:t>/</w:t>
      </w:r>
      <w:r>
        <w:rPr>
          <w:color w:val="000000"/>
        </w:rPr>
        <w:t>___________________</w:t>
      </w:r>
      <w:r w:rsidRPr="006112B4">
        <w:rPr>
          <w:color w:val="000000"/>
        </w:rPr>
        <w:t>/</w:t>
      </w:r>
    </w:p>
    <w:p w:rsidR="00B87E1B" w:rsidRDefault="00335FC8" w:rsidP="00BF2421">
      <w:pPr>
        <w:pStyle w:val="ConsPlusNormal"/>
        <w:tabs>
          <w:tab w:val="left" w:pos="142"/>
        </w:tabs>
        <w:suppressAutoHyphens/>
        <w:spacing w:line="360" w:lineRule="auto"/>
        <w:jc w:val="both"/>
      </w:pPr>
    </w:p>
    <w:sectPr w:rsidR="00B8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4FD"/>
    <w:multiLevelType w:val="hybridMultilevel"/>
    <w:tmpl w:val="3398BB3E"/>
    <w:lvl w:ilvl="0" w:tplc="2F7E51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8D5B89"/>
    <w:multiLevelType w:val="hybridMultilevel"/>
    <w:tmpl w:val="D9F05F7A"/>
    <w:lvl w:ilvl="0" w:tplc="258CC6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501D6"/>
    <w:multiLevelType w:val="hybridMultilevel"/>
    <w:tmpl w:val="22A8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3CD"/>
    <w:multiLevelType w:val="hybridMultilevel"/>
    <w:tmpl w:val="9606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25"/>
    <w:rsid w:val="000F334A"/>
    <w:rsid w:val="00295DCA"/>
    <w:rsid w:val="00331400"/>
    <w:rsid w:val="00335FC8"/>
    <w:rsid w:val="0035326E"/>
    <w:rsid w:val="003F1C32"/>
    <w:rsid w:val="005710C3"/>
    <w:rsid w:val="005977CF"/>
    <w:rsid w:val="005A344E"/>
    <w:rsid w:val="005F0D3C"/>
    <w:rsid w:val="00601033"/>
    <w:rsid w:val="00626195"/>
    <w:rsid w:val="006B4325"/>
    <w:rsid w:val="00847800"/>
    <w:rsid w:val="008E27E5"/>
    <w:rsid w:val="00944D49"/>
    <w:rsid w:val="009F618E"/>
    <w:rsid w:val="00B650E4"/>
    <w:rsid w:val="00BF2421"/>
    <w:rsid w:val="00C33A71"/>
    <w:rsid w:val="00C77F37"/>
    <w:rsid w:val="00D71C0A"/>
    <w:rsid w:val="00DF69F2"/>
    <w:rsid w:val="00E05BD2"/>
    <w:rsid w:val="00FE7B8B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rsid w:val="00BF24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rsid w:val="00BF2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Мама</cp:lastModifiedBy>
  <cp:revision>13</cp:revision>
  <dcterms:created xsi:type="dcterms:W3CDTF">2023-06-07T08:45:00Z</dcterms:created>
  <dcterms:modified xsi:type="dcterms:W3CDTF">2023-06-08T18:45:00Z</dcterms:modified>
</cp:coreProperties>
</file>